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C2F3" w14:textId="77777777" w:rsidR="00015CDA" w:rsidRPr="00E83158" w:rsidRDefault="00015CDA" w:rsidP="00DD27ED">
      <w:pPr>
        <w:ind w:left="5670"/>
        <w:jc w:val="both"/>
        <w:rPr>
          <w:rFonts w:ascii="Arial" w:hAnsi="Arial" w:cs="Arial"/>
          <w:sz w:val="22"/>
          <w:szCs w:val="22"/>
        </w:rPr>
      </w:pPr>
      <w:bookmarkStart w:id="0" w:name="_Hlk117683498"/>
      <w:r w:rsidRPr="00E83158">
        <w:rPr>
          <w:rFonts w:ascii="Arial" w:hAnsi="Arial" w:cs="Arial"/>
          <w:sz w:val="22"/>
          <w:szCs w:val="22"/>
        </w:rPr>
        <w:t xml:space="preserve">Atviro konkurso Specialiųjų sąlygų </w:t>
      </w:r>
    </w:p>
    <w:p w14:paraId="15DAB679" w14:textId="255F7CCC" w:rsidR="00015CDA" w:rsidRPr="000C300C" w:rsidRDefault="00015CDA" w:rsidP="00DD27ED">
      <w:pPr>
        <w:ind w:left="5670"/>
        <w:jc w:val="both"/>
        <w:rPr>
          <w:rFonts w:ascii="Arial" w:eastAsia="Calibri" w:hAnsi="Arial" w:cs="Arial"/>
          <w:b/>
          <w:sz w:val="22"/>
          <w:szCs w:val="22"/>
        </w:rPr>
      </w:pPr>
      <w:r w:rsidRPr="000C300C">
        <w:rPr>
          <w:rFonts w:ascii="Arial" w:hAnsi="Arial" w:cs="Arial"/>
          <w:sz w:val="22"/>
          <w:szCs w:val="22"/>
        </w:rPr>
        <w:t xml:space="preserve">5 priedas </w:t>
      </w:r>
    </w:p>
    <w:bookmarkEnd w:id="0"/>
    <w:p w14:paraId="45AA0B63" w14:textId="77777777" w:rsidR="005A5832" w:rsidRPr="00E83158" w:rsidRDefault="005A5832" w:rsidP="00E83158">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83BEFD" w14:textId="77777777" w:rsidR="005A5832" w:rsidRPr="00E83158" w:rsidRDefault="00A10867" w:rsidP="00E83158">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E83158">
        <w:rPr>
          <w:rFonts w:ascii="Arial" w:hAnsi="Arial" w:cs="Arial"/>
          <w:b/>
          <w:caps/>
          <w:sz w:val="22"/>
          <w:szCs w:val="22"/>
        </w:rPr>
        <w:t xml:space="preserve">Prekių pirkimo-pardavimo sutarties </w:t>
      </w:r>
      <w:r w:rsidRPr="00E83158">
        <w:rPr>
          <w:rFonts w:ascii="Arial" w:hAnsi="Arial" w:cs="Arial"/>
          <w:b/>
          <w:bCs/>
          <w:caps/>
          <w:sz w:val="22"/>
          <w:szCs w:val="22"/>
        </w:rPr>
        <w:t>Specialiosios</w:t>
      </w:r>
      <w:r w:rsidRPr="00E83158">
        <w:rPr>
          <w:rFonts w:ascii="Arial" w:hAnsi="Arial" w:cs="Arial"/>
          <w:b/>
          <w:caps/>
          <w:sz w:val="22"/>
          <w:szCs w:val="22"/>
        </w:rPr>
        <w:t xml:space="preserve"> sąlygos</w:t>
      </w:r>
      <w:r w:rsidRPr="00E83158">
        <w:rPr>
          <w:rFonts w:ascii="Arial" w:hAnsi="Arial" w:cs="Arial"/>
          <w:caps/>
          <w:sz w:val="22"/>
          <w:szCs w:val="22"/>
        </w:rPr>
        <w:t xml:space="preserve"> </w:t>
      </w:r>
    </w:p>
    <w:p w14:paraId="0442CA94" w14:textId="77777777" w:rsidR="005A5832" w:rsidRPr="00E83158" w:rsidRDefault="005A5832" w:rsidP="00E83158">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83158" w14:paraId="06A09E96" w14:textId="77777777">
        <w:tc>
          <w:tcPr>
            <w:tcW w:w="2448" w:type="dxa"/>
          </w:tcPr>
          <w:p w14:paraId="11623B01"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pavadinimas</w:t>
            </w:r>
          </w:p>
        </w:tc>
        <w:tc>
          <w:tcPr>
            <w:tcW w:w="7110" w:type="dxa"/>
            <w:gridSpan w:val="3"/>
          </w:tcPr>
          <w:p w14:paraId="007E416D" w14:textId="1ED6927F" w:rsidR="005A5832" w:rsidRPr="00E83158" w:rsidRDefault="00AB7330" w:rsidP="00E83158">
            <w:pPr>
              <w:jc w:val="both"/>
              <w:rPr>
                <w:rFonts w:ascii="Arial" w:hAnsi="Arial" w:cs="Arial"/>
                <w:kern w:val="2"/>
                <w:sz w:val="22"/>
                <w:szCs w:val="22"/>
              </w:rPr>
            </w:pPr>
            <w:r>
              <w:rPr>
                <w:rFonts w:ascii="Arial" w:eastAsia="Arial" w:hAnsi="Arial" w:cs="Arial"/>
                <w:sz w:val="22"/>
                <w:szCs w:val="22"/>
                <w:lang w:eastAsia="en-GB"/>
              </w:rPr>
              <w:t>F</w:t>
            </w:r>
            <w:r w:rsidRPr="00AB7330">
              <w:rPr>
                <w:rFonts w:ascii="Arial" w:eastAsia="Arial" w:hAnsi="Arial" w:cs="Arial"/>
                <w:sz w:val="22"/>
                <w:szCs w:val="22"/>
                <w:lang w:eastAsia="en-GB"/>
              </w:rPr>
              <w:t>eromoninių gaudyklių ir su jomis susijusių priemonių</w:t>
            </w:r>
            <w:r>
              <w:rPr>
                <w:rFonts w:ascii="Arial" w:eastAsia="Arial" w:hAnsi="Arial" w:cs="Arial"/>
                <w:sz w:val="22"/>
                <w:szCs w:val="22"/>
                <w:lang w:eastAsia="en-GB"/>
              </w:rPr>
              <w:t xml:space="preserve"> </w:t>
            </w:r>
            <w:r w:rsidRPr="00AE2372">
              <w:rPr>
                <w:rFonts w:ascii="Arial" w:eastAsia="Calibri" w:hAnsi="Arial" w:cs="Arial"/>
                <w:bCs/>
                <w:sz w:val="22"/>
                <w:szCs w:val="22"/>
              </w:rPr>
              <w:t>pirkim</w:t>
            </w:r>
            <w:r w:rsidR="00F7350C" w:rsidRPr="00AE2372">
              <w:rPr>
                <w:rFonts w:ascii="Arial" w:eastAsia="Calibri" w:hAnsi="Arial" w:cs="Arial"/>
                <w:bCs/>
                <w:sz w:val="22"/>
                <w:szCs w:val="22"/>
              </w:rPr>
              <w:t>o</w:t>
            </w:r>
            <w:r w:rsidRPr="00AE2372">
              <w:rPr>
                <w:rFonts w:ascii="Arial" w:eastAsia="Calibri" w:hAnsi="Arial" w:cs="Arial"/>
                <w:bCs/>
                <w:sz w:val="22"/>
                <w:szCs w:val="22"/>
              </w:rPr>
              <w:t xml:space="preserve"> – pardavim</w:t>
            </w:r>
            <w:r w:rsidR="00F7350C" w:rsidRPr="00AE2372">
              <w:rPr>
                <w:rFonts w:ascii="Arial" w:eastAsia="Calibri" w:hAnsi="Arial" w:cs="Arial"/>
                <w:bCs/>
                <w:sz w:val="22"/>
                <w:szCs w:val="22"/>
              </w:rPr>
              <w:t>o sutartis</w:t>
            </w:r>
          </w:p>
        </w:tc>
      </w:tr>
      <w:tr w:rsidR="005A5832" w:rsidRPr="00E83158" w14:paraId="5A86D93A" w14:textId="77777777">
        <w:tc>
          <w:tcPr>
            <w:tcW w:w="2448" w:type="dxa"/>
          </w:tcPr>
          <w:p w14:paraId="5AF08582"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data</w:t>
            </w:r>
          </w:p>
        </w:tc>
        <w:tc>
          <w:tcPr>
            <w:tcW w:w="2177" w:type="dxa"/>
          </w:tcPr>
          <w:p w14:paraId="583EA739" w14:textId="77777777" w:rsidR="005A5832" w:rsidRPr="00E83158" w:rsidRDefault="005A5832" w:rsidP="00E83158">
            <w:pPr>
              <w:jc w:val="both"/>
              <w:rPr>
                <w:rFonts w:ascii="Arial" w:hAnsi="Arial" w:cs="Arial"/>
                <w:kern w:val="2"/>
                <w:sz w:val="22"/>
                <w:szCs w:val="22"/>
              </w:rPr>
            </w:pPr>
          </w:p>
        </w:tc>
        <w:tc>
          <w:tcPr>
            <w:tcW w:w="2362" w:type="dxa"/>
          </w:tcPr>
          <w:p w14:paraId="76A20BDF"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numeris</w:t>
            </w:r>
          </w:p>
        </w:tc>
        <w:tc>
          <w:tcPr>
            <w:tcW w:w="2571" w:type="dxa"/>
          </w:tcPr>
          <w:p w14:paraId="41AE65DE" w14:textId="77777777" w:rsidR="005A5832" w:rsidRPr="00E83158" w:rsidRDefault="005A5832" w:rsidP="00E83158">
            <w:pPr>
              <w:jc w:val="both"/>
              <w:rPr>
                <w:rFonts w:ascii="Arial" w:hAnsi="Arial" w:cs="Arial"/>
                <w:kern w:val="2"/>
                <w:sz w:val="22"/>
                <w:szCs w:val="22"/>
              </w:rPr>
            </w:pPr>
          </w:p>
        </w:tc>
      </w:tr>
    </w:tbl>
    <w:p w14:paraId="02486F46" w14:textId="77777777" w:rsidR="005A5832" w:rsidRPr="00E83158" w:rsidRDefault="005A5832" w:rsidP="00E8315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83158" w14:paraId="79B0AB66" w14:textId="77777777">
        <w:tc>
          <w:tcPr>
            <w:tcW w:w="9558" w:type="dxa"/>
            <w:gridSpan w:val="3"/>
          </w:tcPr>
          <w:p w14:paraId="2FE184CE"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1. SUTARTIES ŠALYS</w:t>
            </w:r>
          </w:p>
        </w:tc>
      </w:tr>
      <w:tr w:rsidR="00F45D9A" w:rsidRPr="00E83158" w14:paraId="689F720D" w14:textId="77777777">
        <w:tc>
          <w:tcPr>
            <w:tcW w:w="2808" w:type="dxa"/>
            <w:vMerge w:val="restart"/>
          </w:tcPr>
          <w:p w14:paraId="3368B20A" w14:textId="77777777" w:rsidR="00F45D9A" w:rsidRPr="00E83158" w:rsidRDefault="00F45D9A" w:rsidP="00F45D9A">
            <w:pPr>
              <w:rPr>
                <w:rFonts w:ascii="Arial" w:hAnsi="Arial" w:cs="Arial"/>
                <w:b/>
                <w:bCs/>
                <w:kern w:val="2"/>
                <w:sz w:val="22"/>
                <w:szCs w:val="22"/>
              </w:rPr>
            </w:pPr>
            <w:r w:rsidRPr="00E83158">
              <w:rPr>
                <w:rFonts w:ascii="Arial" w:hAnsi="Arial" w:cs="Arial"/>
                <w:b/>
                <w:bCs/>
                <w:kern w:val="2"/>
                <w:sz w:val="22"/>
                <w:szCs w:val="22"/>
              </w:rPr>
              <w:t>1.1. Pirkėjas</w:t>
            </w:r>
          </w:p>
        </w:tc>
        <w:tc>
          <w:tcPr>
            <w:tcW w:w="3240" w:type="dxa"/>
          </w:tcPr>
          <w:p w14:paraId="5282EECA" w14:textId="77777777" w:rsidR="00F45D9A" w:rsidRPr="00E83158" w:rsidRDefault="00F45D9A" w:rsidP="00F45D9A">
            <w:pPr>
              <w:rPr>
                <w:rFonts w:ascii="Arial" w:hAnsi="Arial" w:cs="Arial"/>
                <w:kern w:val="2"/>
                <w:sz w:val="22"/>
                <w:szCs w:val="22"/>
              </w:rPr>
            </w:pPr>
            <w:r w:rsidRPr="00E83158">
              <w:rPr>
                <w:rFonts w:ascii="Arial" w:hAnsi="Arial" w:cs="Arial"/>
                <w:kern w:val="2"/>
                <w:sz w:val="22"/>
                <w:szCs w:val="22"/>
              </w:rPr>
              <w:t>1.1.1. Pavadinimas</w:t>
            </w:r>
          </w:p>
        </w:tc>
        <w:tc>
          <w:tcPr>
            <w:tcW w:w="3510" w:type="dxa"/>
          </w:tcPr>
          <w:p w14:paraId="040FAE54" w14:textId="2867EB7E" w:rsidR="00F45D9A" w:rsidRPr="00F45D9A" w:rsidRDefault="00F45D9A" w:rsidP="00F45D9A">
            <w:pPr>
              <w:rPr>
                <w:rFonts w:ascii="Arial" w:hAnsi="Arial" w:cs="Arial"/>
                <w:b/>
                <w:bCs/>
                <w:kern w:val="2"/>
                <w:sz w:val="22"/>
                <w:szCs w:val="22"/>
              </w:rPr>
            </w:pPr>
            <w:r w:rsidRPr="00F45D9A">
              <w:rPr>
                <w:rFonts w:ascii="Arial" w:hAnsi="Arial" w:cs="Arial"/>
                <w:b/>
                <w:bCs/>
                <w:kern w:val="2"/>
                <w:sz w:val="22"/>
                <w:szCs w:val="22"/>
              </w:rPr>
              <w:t>Valstybės įmonė Valstybinių miškų urėdija</w:t>
            </w:r>
          </w:p>
        </w:tc>
      </w:tr>
      <w:tr w:rsidR="00F45D9A" w:rsidRPr="00E83158" w14:paraId="34EE846F" w14:textId="77777777">
        <w:tc>
          <w:tcPr>
            <w:tcW w:w="2808" w:type="dxa"/>
            <w:vMerge/>
          </w:tcPr>
          <w:p w14:paraId="47E75D00" w14:textId="77777777" w:rsidR="00F45D9A" w:rsidRPr="00E83158" w:rsidRDefault="00F45D9A" w:rsidP="00F45D9A">
            <w:pPr>
              <w:rPr>
                <w:rFonts w:ascii="Arial" w:hAnsi="Arial" w:cs="Arial"/>
                <w:kern w:val="2"/>
                <w:sz w:val="22"/>
                <w:szCs w:val="22"/>
              </w:rPr>
            </w:pPr>
          </w:p>
        </w:tc>
        <w:tc>
          <w:tcPr>
            <w:tcW w:w="3240" w:type="dxa"/>
          </w:tcPr>
          <w:p w14:paraId="11E7A1A5" w14:textId="77777777" w:rsidR="00F45D9A" w:rsidRPr="00E83158" w:rsidRDefault="00F45D9A" w:rsidP="00F45D9A">
            <w:pPr>
              <w:rPr>
                <w:rFonts w:ascii="Arial" w:hAnsi="Arial" w:cs="Arial"/>
                <w:kern w:val="2"/>
                <w:sz w:val="22"/>
                <w:szCs w:val="22"/>
              </w:rPr>
            </w:pPr>
            <w:r w:rsidRPr="00E83158">
              <w:rPr>
                <w:rFonts w:ascii="Arial" w:hAnsi="Arial" w:cs="Arial"/>
                <w:kern w:val="2"/>
                <w:sz w:val="22"/>
                <w:szCs w:val="22"/>
              </w:rPr>
              <w:t>1.1.2. Juridinio asmens kodas</w:t>
            </w:r>
          </w:p>
        </w:tc>
        <w:tc>
          <w:tcPr>
            <w:tcW w:w="3510" w:type="dxa"/>
          </w:tcPr>
          <w:p w14:paraId="7E30E5D8" w14:textId="6E9E5795" w:rsidR="00F45D9A" w:rsidRPr="00F45D9A" w:rsidRDefault="00F45D9A" w:rsidP="00F45D9A">
            <w:pPr>
              <w:rPr>
                <w:rFonts w:ascii="Arial" w:hAnsi="Arial" w:cs="Arial"/>
                <w:kern w:val="2"/>
                <w:sz w:val="22"/>
                <w:szCs w:val="22"/>
              </w:rPr>
            </w:pPr>
            <w:r w:rsidRPr="00F45D9A">
              <w:rPr>
                <w:rFonts w:ascii="Arial" w:hAnsi="Arial" w:cs="Arial"/>
                <w:kern w:val="2"/>
                <w:sz w:val="22"/>
                <w:szCs w:val="22"/>
              </w:rPr>
              <w:t>132340880</w:t>
            </w:r>
          </w:p>
        </w:tc>
      </w:tr>
      <w:tr w:rsidR="00F45D9A" w:rsidRPr="00E83158" w14:paraId="5F73ED0C" w14:textId="77777777">
        <w:tc>
          <w:tcPr>
            <w:tcW w:w="2808" w:type="dxa"/>
            <w:vMerge/>
          </w:tcPr>
          <w:p w14:paraId="3D5B5EA1" w14:textId="77777777" w:rsidR="00F45D9A" w:rsidRPr="00E83158" w:rsidRDefault="00F45D9A" w:rsidP="00F45D9A">
            <w:pPr>
              <w:rPr>
                <w:rFonts w:ascii="Arial" w:hAnsi="Arial" w:cs="Arial"/>
                <w:kern w:val="2"/>
                <w:sz w:val="22"/>
                <w:szCs w:val="22"/>
              </w:rPr>
            </w:pPr>
          </w:p>
        </w:tc>
        <w:tc>
          <w:tcPr>
            <w:tcW w:w="3240" w:type="dxa"/>
          </w:tcPr>
          <w:p w14:paraId="754A2B30" w14:textId="77777777" w:rsidR="00F45D9A" w:rsidRPr="00E83158" w:rsidRDefault="00F45D9A" w:rsidP="00F45D9A">
            <w:pPr>
              <w:rPr>
                <w:rFonts w:ascii="Arial" w:hAnsi="Arial" w:cs="Arial"/>
                <w:kern w:val="2"/>
                <w:sz w:val="22"/>
                <w:szCs w:val="22"/>
              </w:rPr>
            </w:pPr>
            <w:r w:rsidRPr="00E83158">
              <w:rPr>
                <w:rFonts w:ascii="Arial" w:hAnsi="Arial" w:cs="Arial"/>
                <w:kern w:val="2"/>
                <w:sz w:val="22"/>
                <w:szCs w:val="22"/>
              </w:rPr>
              <w:t>1.1.3. Adresas</w:t>
            </w:r>
          </w:p>
        </w:tc>
        <w:tc>
          <w:tcPr>
            <w:tcW w:w="3510" w:type="dxa"/>
          </w:tcPr>
          <w:p w14:paraId="4B92D315" w14:textId="77777777" w:rsidR="00F45D9A" w:rsidRPr="00F45D9A" w:rsidRDefault="00F45D9A" w:rsidP="00F45D9A">
            <w:pPr>
              <w:pStyle w:val="paragraph"/>
              <w:spacing w:before="0" w:beforeAutospacing="0" w:after="0" w:afterAutospacing="0"/>
              <w:textAlignment w:val="baseline"/>
              <w:rPr>
                <w:rFonts w:ascii="Arial" w:hAnsi="Arial" w:cs="Arial"/>
                <w:sz w:val="22"/>
                <w:szCs w:val="22"/>
              </w:rPr>
            </w:pPr>
            <w:r w:rsidRPr="00F45D9A">
              <w:rPr>
                <w:rStyle w:val="normaltextrun"/>
                <w:rFonts w:ascii="Arial" w:hAnsi="Arial" w:cs="Arial"/>
                <w:sz w:val="22"/>
                <w:szCs w:val="22"/>
              </w:rPr>
              <w:t>Registracijos adresas: Pramonės pr. 11A-9, 51327 Kaunas</w:t>
            </w:r>
            <w:r w:rsidRPr="00F45D9A">
              <w:rPr>
                <w:rStyle w:val="eop"/>
                <w:rFonts w:ascii="Arial" w:eastAsiaTheme="minorHAnsi" w:hAnsi="Arial" w:cs="Arial"/>
                <w:sz w:val="22"/>
                <w:szCs w:val="22"/>
              </w:rPr>
              <w:t> </w:t>
            </w:r>
          </w:p>
          <w:p w14:paraId="3967D570" w14:textId="5AB8B275" w:rsidR="00F45D9A" w:rsidRPr="00F45D9A" w:rsidRDefault="00F45D9A" w:rsidP="00F45D9A">
            <w:pPr>
              <w:rPr>
                <w:rFonts w:ascii="Arial" w:hAnsi="Arial" w:cs="Arial"/>
                <w:kern w:val="2"/>
                <w:sz w:val="22"/>
                <w:szCs w:val="22"/>
              </w:rPr>
            </w:pPr>
            <w:r w:rsidRPr="00F45D9A">
              <w:rPr>
                <w:rStyle w:val="normaltextrun"/>
                <w:rFonts w:ascii="Arial" w:hAnsi="Arial" w:cs="Arial"/>
                <w:sz w:val="22"/>
                <w:szCs w:val="22"/>
              </w:rPr>
              <w:t>Buveinės adresas: Savanorių pr. 176, 03154 Vilnius</w:t>
            </w:r>
            <w:r w:rsidRPr="00F45D9A">
              <w:rPr>
                <w:rStyle w:val="eop"/>
                <w:rFonts w:ascii="Arial" w:eastAsiaTheme="minorHAnsi" w:hAnsi="Arial" w:cs="Arial"/>
                <w:sz w:val="22"/>
                <w:szCs w:val="22"/>
              </w:rPr>
              <w:t> </w:t>
            </w:r>
          </w:p>
        </w:tc>
      </w:tr>
      <w:tr w:rsidR="00F45D9A" w:rsidRPr="00E83158" w14:paraId="535CFE29" w14:textId="77777777">
        <w:tc>
          <w:tcPr>
            <w:tcW w:w="2808" w:type="dxa"/>
            <w:vMerge/>
          </w:tcPr>
          <w:p w14:paraId="7D59CA82" w14:textId="77777777" w:rsidR="00F45D9A" w:rsidRPr="00E83158" w:rsidRDefault="00F45D9A" w:rsidP="00F45D9A">
            <w:pPr>
              <w:rPr>
                <w:rFonts w:ascii="Arial" w:hAnsi="Arial" w:cs="Arial"/>
                <w:kern w:val="2"/>
                <w:sz w:val="22"/>
                <w:szCs w:val="22"/>
              </w:rPr>
            </w:pPr>
          </w:p>
        </w:tc>
        <w:tc>
          <w:tcPr>
            <w:tcW w:w="3240" w:type="dxa"/>
          </w:tcPr>
          <w:p w14:paraId="78BAE5AB" w14:textId="77777777" w:rsidR="00F45D9A" w:rsidRPr="00E83158" w:rsidRDefault="00F45D9A" w:rsidP="00F45D9A">
            <w:pPr>
              <w:rPr>
                <w:rFonts w:ascii="Arial" w:hAnsi="Arial" w:cs="Arial"/>
                <w:kern w:val="2"/>
                <w:sz w:val="22"/>
                <w:szCs w:val="22"/>
              </w:rPr>
            </w:pPr>
            <w:r w:rsidRPr="00E83158">
              <w:rPr>
                <w:rFonts w:ascii="Arial" w:hAnsi="Arial" w:cs="Arial"/>
                <w:kern w:val="2"/>
                <w:sz w:val="22"/>
                <w:szCs w:val="22"/>
              </w:rPr>
              <w:t>1.1.4. PVM mokėtojo kodas</w:t>
            </w:r>
          </w:p>
        </w:tc>
        <w:tc>
          <w:tcPr>
            <w:tcW w:w="3510" w:type="dxa"/>
          </w:tcPr>
          <w:p w14:paraId="3509C87C" w14:textId="7AA30692" w:rsidR="00F45D9A" w:rsidRPr="00F45D9A" w:rsidRDefault="00F45D9A" w:rsidP="00F45D9A">
            <w:pPr>
              <w:rPr>
                <w:rFonts w:ascii="Arial" w:hAnsi="Arial" w:cs="Arial"/>
                <w:kern w:val="2"/>
                <w:sz w:val="22"/>
                <w:szCs w:val="22"/>
              </w:rPr>
            </w:pPr>
            <w:r w:rsidRPr="00F45D9A">
              <w:rPr>
                <w:rStyle w:val="normaltextrun"/>
                <w:rFonts w:ascii="Arial" w:hAnsi="Arial" w:cs="Arial"/>
                <w:sz w:val="22"/>
                <w:szCs w:val="22"/>
              </w:rPr>
              <w:t>LT323408811</w:t>
            </w:r>
            <w:r w:rsidRPr="00F45D9A">
              <w:rPr>
                <w:rStyle w:val="eop"/>
                <w:rFonts w:ascii="Arial" w:eastAsiaTheme="minorHAnsi" w:hAnsi="Arial" w:cs="Arial"/>
                <w:sz w:val="22"/>
                <w:szCs w:val="22"/>
              </w:rPr>
              <w:t> </w:t>
            </w:r>
          </w:p>
        </w:tc>
      </w:tr>
      <w:tr w:rsidR="00F45D9A" w:rsidRPr="00E83158" w14:paraId="2E13B341" w14:textId="77777777">
        <w:tc>
          <w:tcPr>
            <w:tcW w:w="2808" w:type="dxa"/>
            <w:vMerge/>
          </w:tcPr>
          <w:p w14:paraId="318F3ED1" w14:textId="77777777" w:rsidR="00F45D9A" w:rsidRPr="00E83158" w:rsidRDefault="00F45D9A" w:rsidP="00F45D9A">
            <w:pPr>
              <w:rPr>
                <w:rFonts w:ascii="Arial" w:hAnsi="Arial" w:cs="Arial"/>
                <w:kern w:val="2"/>
                <w:sz w:val="22"/>
                <w:szCs w:val="22"/>
              </w:rPr>
            </w:pPr>
          </w:p>
        </w:tc>
        <w:tc>
          <w:tcPr>
            <w:tcW w:w="3240" w:type="dxa"/>
          </w:tcPr>
          <w:p w14:paraId="5F699C2F" w14:textId="77777777" w:rsidR="00F45D9A" w:rsidRPr="00E83158" w:rsidRDefault="00F45D9A" w:rsidP="00F45D9A">
            <w:pPr>
              <w:rPr>
                <w:rFonts w:ascii="Arial" w:hAnsi="Arial" w:cs="Arial"/>
                <w:kern w:val="2"/>
                <w:sz w:val="22"/>
                <w:szCs w:val="22"/>
              </w:rPr>
            </w:pPr>
            <w:r w:rsidRPr="00E83158">
              <w:rPr>
                <w:rFonts w:ascii="Arial" w:hAnsi="Arial" w:cs="Arial"/>
                <w:kern w:val="2"/>
                <w:sz w:val="22"/>
                <w:szCs w:val="22"/>
              </w:rPr>
              <w:t>1.1.5. Atsiskaitomoji sąskaita</w:t>
            </w:r>
          </w:p>
        </w:tc>
        <w:tc>
          <w:tcPr>
            <w:tcW w:w="3510" w:type="dxa"/>
          </w:tcPr>
          <w:p w14:paraId="7199A31E" w14:textId="5B400799" w:rsidR="00F45D9A" w:rsidRPr="00F45D9A" w:rsidRDefault="00F45D9A" w:rsidP="00F45D9A">
            <w:pPr>
              <w:rPr>
                <w:rFonts w:ascii="Arial" w:hAnsi="Arial" w:cs="Arial"/>
                <w:kern w:val="2"/>
                <w:sz w:val="22"/>
                <w:szCs w:val="22"/>
              </w:rPr>
            </w:pPr>
            <w:r w:rsidRPr="00F45D9A">
              <w:rPr>
                <w:rStyle w:val="normaltextrun"/>
                <w:rFonts w:ascii="Arial" w:hAnsi="Arial" w:cs="Arial"/>
                <w:sz w:val="22"/>
                <w:szCs w:val="22"/>
              </w:rPr>
              <w:t>LT84 7044 0600 0812 3597</w:t>
            </w:r>
            <w:r w:rsidRPr="00F45D9A">
              <w:rPr>
                <w:rStyle w:val="eop"/>
                <w:rFonts w:ascii="Arial" w:eastAsiaTheme="minorHAnsi" w:hAnsi="Arial" w:cs="Arial"/>
                <w:sz w:val="22"/>
                <w:szCs w:val="22"/>
              </w:rPr>
              <w:t> </w:t>
            </w:r>
          </w:p>
        </w:tc>
      </w:tr>
      <w:tr w:rsidR="00F45D9A" w:rsidRPr="00E83158" w14:paraId="745CC81A" w14:textId="77777777">
        <w:tc>
          <w:tcPr>
            <w:tcW w:w="2808" w:type="dxa"/>
            <w:vMerge/>
          </w:tcPr>
          <w:p w14:paraId="44D09A1B" w14:textId="77777777" w:rsidR="00F45D9A" w:rsidRPr="00E83158" w:rsidRDefault="00F45D9A" w:rsidP="00F45D9A">
            <w:pPr>
              <w:rPr>
                <w:rFonts w:ascii="Arial" w:hAnsi="Arial" w:cs="Arial"/>
                <w:kern w:val="2"/>
                <w:sz w:val="22"/>
                <w:szCs w:val="22"/>
              </w:rPr>
            </w:pPr>
          </w:p>
        </w:tc>
        <w:tc>
          <w:tcPr>
            <w:tcW w:w="3240" w:type="dxa"/>
          </w:tcPr>
          <w:p w14:paraId="11B4E151" w14:textId="77777777" w:rsidR="00F45D9A" w:rsidRPr="00E83158" w:rsidRDefault="00F45D9A" w:rsidP="00F45D9A">
            <w:pPr>
              <w:rPr>
                <w:rFonts w:ascii="Arial" w:hAnsi="Arial" w:cs="Arial"/>
                <w:kern w:val="2"/>
                <w:sz w:val="22"/>
                <w:szCs w:val="22"/>
              </w:rPr>
            </w:pPr>
            <w:r w:rsidRPr="00E83158">
              <w:rPr>
                <w:rFonts w:ascii="Arial" w:hAnsi="Arial" w:cs="Arial"/>
                <w:kern w:val="2"/>
                <w:sz w:val="22"/>
                <w:szCs w:val="22"/>
              </w:rPr>
              <w:t>1.1.6. Bankas, banko kodas</w:t>
            </w:r>
          </w:p>
        </w:tc>
        <w:tc>
          <w:tcPr>
            <w:tcW w:w="3510" w:type="dxa"/>
          </w:tcPr>
          <w:p w14:paraId="42705C76" w14:textId="77777777" w:rsidR="00F45D9A" w:rsidRPr="00F45D9A" w:rsidRDefault="00F45D9A" w:rsidP="00F45D9A">
            <w:pPr>
              <w:pStyle w:val="paragraph"/>
              <w:spacing w:before="0" w:beforeAutospacing="0" w:after="0" w:afterAutospacing="0"/>
              <w:textAlignment w:val="baseline"/>
              <w:rPr>
                <w:rFonts w:ascii="Arial" w:hAnsi="Arial" w:cs="Arial"/>
                <w:sz w:val="22"/>
                <w:szCs w:val="22"/>
              </w:rPr>
            </w:pPr>
            <w:r w:rsidRPr="00F45D9A">
              <w:rPr>
                <w:rStyle w:val="normaltextrun"/>
                <w:rFonts w:ascii="Arial" w:hAnsi="Arial" w:cs="Arial"/>
                <w:sz w:val="22"/>
                <w:szCs w:val="22"/>
              </w:rPr>
              <w:t>AB SEB bankas, </w:t>
            </w:r>
            <w:r w:rsidRPr="00F45D9A">
              <w:rPr>
                <w:rStyle w:val="eop"/>
                <w:rFonts w:ascii="Arial" w:eastAsiaTheme="minorHAnsi" w:hAnsi="Arial" w:cs="Arial"/>
                <w:sz w:val="22"/>
                <w:szCs w:val="22"/>
              </w:rPr>
              <w:t> </w:t>
            </w:r>
          </w:p>
          <w:p w14:paraId="63349C4B" w14:textId="6B97F993" w:rsidR="00F45D9A" w:rsidRPr="00F45D9A" w:rsidRDefault="00F45D9A" w:rsidP="00F45D9A">
            <w:pPr>
              <w:rPr>
                <w:rFonts w:ascii="Arial" w:hAnsi="Arial" w:cs="Arial"/>
                <w:kern w:val="2"/>
                <w:sz w:val="22"/>
                <w:szCs w:val="22"/>
              </w:rPr>
            </w:pPr>
            <w:r w:rsidRPr="00F45D9A">
              <w:rPr>
                <w:rStyle w:val="normaltextrun"/>
                <w:rFonts w:ascii="Arial" w:hAnsi="Arial" w:cs="Arial"/>
                <w:sz w:val="22"/>
                <w:szCs w:val="22"/>
              </w:rPr>
              <w:t>banko kodas: 70440</w:t>
            </w:r>
            <w:r w:rsidRPr="00F45D9A">
              <w:rPr>
                <w:rStyle w:val="eop"/>
                <w:rFonts w:ascii="Arial" w:eastAsiaTheme="minorHAnsi" w:hAnsi="Arial" w:cs="Arial"/>
                <w:sz w:val="22"/>
                <w:szCs w:val="22"/>
              </w:rPr>
              <w:t> </w:t>
            </w:r>
          </w:p>
        </w:tc>
      </w:tr>
      <w:tr w:rsidR="00F45D9A" w:rsidRPr="00E83158" w14:paraId="1AAC3546" w14:textId="77777777">
        <w:tc>
          <w:tcPr>
            <w:tcW w:w="2808" w:type="dxa"/>
            <w:vMerge/>
          </w:tcPr>
          <w:p w14:paraId="26758C00" w14:textId="77777777" w:rsidR="00F45D9A" w:rsidRPr="00E83158" w:rsidRDefault="00F45D9A" w:rsidP="00F45D9A">
            <w:pPr>
              <w:rPr>
                <w:rFonts w:ascii="Arial" w:hAnsi="Arial" w:cs="Arial"/>
                <w:kern w:val="2"/>
                <w:sz w:val="22"/>
                <w:szCs w:val="22"/>
              </w:rPr>
            </w:pPr>
          </w:p>
        </w:tc>
        <w:tc>
          <w:tcPr>
            <w:tcW w:w="3240" w:type="dxa"/>
          </w:tcPr>
          <w:p w14:paraId="0688ADE7" w14:textId="77777777" w:rsidR="00F45D9A" w:rsidRPr="00E83158" w:rsidRDefault="00F45D9A" w:rsidP="00F45D9A">
            <w:pPr>
              <w:rPr>
                <w:rFonts w:ascii="Arial" w:hAnsi="Arial" w:cs="Arial"/>
                <w:kern w:val="2"/>
                <w:sz w:val="22"/>
                <w:szCs w:val="22"/>
              </w:rPr>
            </w:pPr>
            <w:r w:rsidRPr="00E83158">
              <w:rPr>
                <w:rFonts w:ascii="Arial" w:hAnsi="Arial" w:cs="Arial"/>
                <w:kern w:val="2"/>
                <w:sz w:val="22"/>
                <w:szCs w:val="22"/>
              </w:rPr>
              <w:t>1.1.7. Telefonas</w:t>
            </w:r>
          </w:p>
        </w:tc>
        <w:tc>
          <w:tcPr>
            <w:tcW w:w="3510" w:type="dxa"/>
          </w:tcPr>
          <w:p w14:paraId="4484187C" w14:textId="404E6D05" w:rsidR="00F45D9A" w:rsidRPr="00F45D9A" w:rsidRDefault="00F45D9A" w:rsidP="00F45D9A">
            <w:pPr>
              <w:rPr>
                <w:rFonts w:ascii="Arial" w:hAnsi="Arial" w:cs="Arial"/>
                <w:kern w:val="2"/>
                <w:sz w:val="22"/>
                <w:szCs w:val="22"/>
              </w:rPr>
            </w:pPr>
            <w:r w:rsidRPr="00F45D9A">
              <w:rPr>
                <w:rStyle w:val="normaltextrun"/>
                <w:rFonts w:ascii="Arial" w:hAnsi="Arial" w:cs="Arial"/>
                <w:sz w:val="22"/>
                <w:szCs w:val="22"/>
              </w:rPr>
              <w:t>+370 5 273 4021</w:t>
            </w:r>
            <w:r w:rsidRPr="00F45D9A">
              <w:rPr>
                <w:rStyle w:val="eop"/>
                <w:rFonts w:ascii="Arial" w:eastAsiaTheme="minorHAnsi" w:hAnsi="Arial" w:cs="Arial"/>
                <w:sz w:val="22"/>
                <w:szCs w:val="22"/>
              </w:rPr>
              <w:t> </w:t>
            </w:r>
          </w:p>
        </w:tc>
      </w:tr>
      <w:tr w:rsidR="00F45D9A" w:rsidRPr="00E83158" w14:paraId="3906E9DF" w14:textId="77777777">
        <w:tc>
          <w:tcPr>
            <w:tcW w:w="2808" w:type="dxa"/>
            <w:vMerge/>
          </w:tcPr>
          <w:p w14:paraId="5B848B4E" w14:textId="77777777" w:rsidR="00F45D9A" w:rsidRPr="00E83158" w:rsidRDefault="00F45D9A" w:rsidP="00F45D9A">
            <w:pPr>
              <w:rPr>
                <w:rFonts w:ascii="Arial" w:hAnsi="Arial" w:cs="Arial"/>
                <w:kern w:val="2"/>
                <w:sz w:val="22"/>
                <w:szCs w:val="22"/>
              </w:rPr>
            </w:pPr>
          </w:p>
        </w:tc>
        <w:tc>
          <w:tcPr>
            <w:tcW w:w="3240" w:type="dxa"/>
          </w:tcPr>
          <w:p w14:paraId="06E1171E" w14:textId="77777777" w:rsidR="00F45D9A" w:rsidRPr="00E83158" w:rsidRDefault="00F45D9A" w:rsidP="00F45D9A">
            <w:pPr>
              <w:rPr>
                <w:rFonts w:ascii="Arial" w:hAnsi="Arial" w:cs="Arial"/>
                <w:kern w:val="2"/>
                <w:sz w:val="22"/>
                <w:szCs w:val="22"/>
              </w:rPr>
            </w:pPr>
            <w:r w:rsidRPr="00E83158">
              <w:rPr>
                <w:rFonts w:ascii="Arial" w:hAnsi="Arial" w:cs="Arial"/>
                <w:kern w:val="2"/>
                <w:sz w:val="22"/>
                <w:szCs w:val="22"/>
              </w:rPr>
              <w:t>1.1.8. El. paštas</w:t>
            </w:r>
          </w:p>
        </w:tc>
        <w:tc>
          <w:tcPr>
            <w:tcW w:w="3510" w:type="dxa"/>
          </w:tcPr>
          <w:p w14:paraId="04407CF8" w14:textId="0F68FE86" w:rsidR="00F45D9A" w:rsidRPr="00F45D9A" w:rsidRDefault="00F45D9A" w:rsidP="00F45D9A">
            <w:pPr>
              <w:rPr>
                <w:rFonts w:ascii="Arial" w:hAnsi="Arial" w:cs="Arial"/>
                <w:kern w:val="2"/>
                <w:sz w:val="22"/>
                <w:szCs w:val="22"/>
              </w:rPr>
            </w:pPr>
            <w:r w:rsidRPr="00580744">
              <w:rPr>
                <w:rStyle w:val="normaltextrun"/>
                <w:rFonts w:ascii="Arial" w:hAnsi="Arial" w:cs="Arial"/>
                <w:sz w:val="22"/>
                <w:szCs w:val="22"/>
              </w:rPr>
              <w:t>info@vmu.lt</w:t>
            </w:r>
            <w:r w:rsidRPr="00580744">
              <w:rPr>
                <w:rStyle w:val="eop"/>
                <w:rFonts w:ascii="Arial" w:eastAsiaTheme="minorHAnsi" w:hAnsi="Arial" w:cs="Arial"/>
                <w:sz w:val="22"/>
                <w:szCs w:val="22"/>
              </w:rPr>
              <w:t> </w:t>
            </w:r>
          </w:p>
        </w:tc>
      </w:tr>
      <w:tr w:rsidR="00F45D9A" w:rsidRPr="00E83158" w14:paraId="3CB61A5F" w14:textId="77777777">
        <w:tc>
          <w:tcPr>
            <w:tcW w:w="2808" w:type="dxa"/>
            <w:vMerge/>
          </w:tcPr>
          <w:p w14:paraId="5946D731" w14:textId="77777777" w:rsidR="00F45D9A" w:rsidRPr="00E83158" w:rsidRDefault="00F45D9A" w:rsidP="00F45D9A">
            <w:pPr>
              <w:rPr>
                <w:rFonts w:ascii="Arial" w:hAnsi="Arial" w:cs="Arial"/>
                <w:kern w:val="2"/>
                <w:sz w:val="22"/>
                <w:szCs w:val="22"/>
              </w:rPr>
            </w:pPr>
          </w:p>
        </w:tc>
        <w:tc>
          <w:tcPr>
            <w:tcW w:w="3240" w:type="dxa"/>
          </w:tcPr>
          <w:p w14:paraId="0DBA6213" w14:textId="77777777" w:rsidR="00F45D9A" w:rsidRPr="00E83158" w:rsidRDefault="00F45D9A" w:rsidP="00F45D9A">
            <w:pPr>
              <w:rPr>
                <w:rFonts w:ascii="Arial" w:hAnsi="Arial" w:cs="Arial"/>
                <w:kern w:val="2"/>
                <w:sz w:val="22"/>
                <w:szCs w:val="22"/>
              </w:rPr>
            </w:pPr>
            <w:r w:rsidRPr="00E83158">
              <w:rPr>
                <w:rFonts w:ascii="Arial" w:hAnsi="Arial" w:cs="Arial"/>
                <w:kern w:val="2"/>
                <w:sz w:val="22"/>
                <w:szCs w:val="22"/>
              </w:rPr>
              <w:t>1.1.9. Šalies atstovas</w:t>
            </w:r>
          </w:p>
        </w:tc>
        <w:tc>
          <w:tcPr>
            <w:tcW w:w="3510" w:type="dxa"/>
          </w:tcPr>
          <w:p w14:paraId="42511C43" w14:textId="205DF692" w:rsidR="00F45D9A" w:rsidRPr="00E83158" w:rsidRDefault="00F45D9A" w:rsidP="00F45D9A">
            <w:pPr>
              <w:jc w:val="center"/>
              <w:rPr>
                <w:rFonts w:ascii="Arial" w:hAnsi="Arial" w:cs="Arial"/>
                <w:kern w:val="2"/>
                <w:sz w:val="22"/>
                <w:szCs w:val="22"/>
              </w:rPr>
            </w:pPr>
          </w:p>
        </w:tc>
      </w:tr>
      <w:tr w:rsidR="005A5832" w:rsidRPr="00E83158" w14:paraId="63AC706F" w14:textId="77777777">
        <w:tc>
          <w:tcPr>
            <w:tcW w:w="2808" w:type="dxa"/>
            <w:vMerge/>
          </w:tcPr>
          <w:p w14:paraId="311E74CC" w14:textId="77777777" w:rsidR="005A5832" w:rsidRPr="00E83158" w:rsidRDefault="005A5832" w:rsidP="00E83158">
            <w:pPr>
              <w:rPr>
                <w:rFonts w:ascii="Arial" w:hAnsi="Arial" w:cs="Arial"/>
                <w:kern w:val="2"/>
                <w:sz w:val="22"/>
                <w:szCs w:val="22"/>
              </w:rPr>
            </w:pPr>
          </w:p>
        </w:tc>
        <w:tc>
          <w:tcPr>
            <w:tcW w:w="3240" w:type="dxa"/>
          </w:tcPr>
          <w:p w14:paraId="7873781E"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1.1.10. Atstovavimo pagrindas</w:t>
            </w:r>
          </w:p>
        </w:tc>
        <w:tc>
          <w:tcPr>
            <w:tcW w:w="3510" w:type="dxa"/>
          </w:tcPr>
          <w:p w14:paraId="00D41814" w14:textId="77777777" w:rsidR="005A5832" w:rsidRPr="00E83158" w:rsidRDefault="005A5832" w:rsidP="00E83158">
            <w:pPr>
              <w:jc w:val="center"/>
              <w:rPr>
                <w:rFonts w:ascii="Arial" w:hAnsi="Arial" w:cs="Arial"/>
                <w:kern w:val="2"/>
                <w:sz w:val="22"/>
                <w:szCs w:val="22"/>
              </w:rPr>
            </w:pPr>
          </w:p>
        </w:tc>
      </w:tr>
      <w:tr w:rsidR="005A5832" w:rsidRPr="00E83158" w14:paraId="755E93B8" w14:textId="77777777">
        <w:tc>
          <w:tcPr>
            <w:tcW w:w="2808" w:type="dxa"/>
            <w:vMerge w:val="restart"/>
          </w:tcPr>
          <w:p w14:paraId="459F1F34"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1.2. Tiekėjas</w:t>
            </w:r>
          </w:p>
          <w:p w14:paraId="047CFAB1" w14:textId="77777777" w:rsidR="005A5832" w:rsidRPr="00E83158" w:rsidRDefault="00A10867" w:rsidP="00E83158">
            <w:pPr>
              <w:rPr>
                <w:rFonts w:ascii="Arial" w:hAnsi="Arial" w:cs="Arial"/>
                <w:color w:val="4472C4"/>
                <w:kern w:val="2"/>
                <w:sz w:val="22"/>
                <w:szCs w:val="22"/>
              </w:rPr>
            </w:pPr>
            <w:r w:rsidRPr="00E83158">
              <w:rPr>
                <w:rFonts w:ascii="Arial" w:hAnsi="Arial" w:cs="Arial"/>
                <w:color w:val="4472C4"/>
                <w:kern w:val="2"/>
                <w:sz w:val="22"/>
                <w:szCs w:val="22"/>
              </w:rPr>
              <w:t>(jei Tiekėjas yra fizinis asmuo, skiltys atitinkamai pakoreguojamos)</w:t>
            </w:r>
          </w:p>
          <w:p w14:paraId="49AA01E3" w14:textId="77777777" w:rsidR="005A5832" w:rsidRPr="00E83158" w:rsidRDefault="005A5832" w:rsidP="00E83158">
            <w:pPr>
              <w:rPr>
                <w:rFonts w:ascii="Arial" w:hAnsi="Arial" w:cs="Arial"/>
                <w:b/>
                <w:bCs/>
                <w:kern w:val="2"/>
                <w:sz w:val="22"/>
                <w:szCs w:val="22"/>
              </w:rPr>
            </w:pPr>
          </w:p>
        </w:tc>
        <w:tc>
          <w:tcPr>
            <w:tcW w:w="3240" w:type="dxa"/>
          </w:tcPr>
          <w:p w14:paraId="1A17340A"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1.2.1. Pavadinimas</w:t>
            </w:r>
          </w:p>
        </w:tc>
        <w:tc>
          <w:tcPr>
            <w:tcW w:w="3510" w:type="dxa"/>
          </w:tcPr>
          <w:p w14:paraId="07341D8E" w14:textId="77777777" w:rsidR="005A5832" w:rsidRPr="00E83158" w:rsidRDefault="005A5832" w:rsidP="00E83158">
            <w:pPr>
              <w:jc w:val="center"/>
              <w:rPr>
                <w:rFonts w:ascii="Arial" w:hAnsi="Arial" w:cs="Arial"/>
                <w:kern w:val="2"/>
                <w:sz w:val="22"/>
                <w:szCs w:val="22"/>
              </w:rPr>
            </w:pPr>
          </w:p>
        </w:tc>
      </w:tr>
      <w:tr w:rsidR="005A5832" w:rsidRPr="00E83158" w14:paraId="5B36CDC5" w14:textId="77777777">
        <w:tc>
          <w:tcPr>
            <w:tcW w:w="2808" w:type="dxa"/>
            <w:vMerge/>
          </w:tcPr>
          <w:p w14:paraId="4855F074" w14:textId="77777777" w:rsidR="005A5832" w:rsidRPr="00E83158" w:rsidRDefault="005A5832" w:rsidP="00E83158">
            <w:pPr>
              <w:rPr>
                <w:rFonts w:ascii="Arial" w:hAnsi="Arial" w:cs="Arial"/>
                <w:b/>
                <w:bCs/>
                <w:kern w:val="2"/>
                <w:sz w:val="22"/>
                <w:szCs w:val="22"/>
              </w:rPr>
            </w:pPr>
          </w:p>
        </w:tc>
        <w:tc>
          <w:tcPr>
            <w:tcW w:w="3240" w:type="dxa"/>
          </w:tcPr>
          <w:p w14:paraId="23F680A9"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1.2.2. Juridinio asmens kodas</w:t>
            </w:r>
          </w:p>
        </w:tc>
        <w:tc>
          <w:tcPr>
            <w:tcW w:w="3510" w:type="dxa"/>
          </w:tcPr>
          <w:p w14:paraId="42B2AA29" w14:textId="77777777" w:rsidR="005A5832" w:rsidRPr="00E83158" w:rsidRDefault="005A5832" w:rsidP="00E83158">
            <w:pPr>
              <w:jc w:val="center"/>
              <w:rPr>
                <w:rFonts w:ascii="Arial" w:hAnsi="Arial" w:cs="Arial"/>
                <w:kern w:val="2"/>
                <w:sz w:val="22"/>
                <w:szCs w:val="22"/>
              </w:rPr>
            </w:pPr>
          </w:p>
        </w:tc>
      </w:tr>
      <w:tr w:rsidR="005A5832" w:rsidRPr="00E83158" w14:paraId="3665AE63" w14:textId="77777777">
        <w:tc>
          <w:tcPr>
            <w:tcW w:w="2808" w:type="dxa"/>
            <w:vMerge/>
          </w:tcPr>
          <w:p w14:paraId="6080E777" w14:textId="77777777" w:rsidR="005A5832" w:rsidRPr="00E83158" w:rsidRDefault="005A5832" w:rsidP="00E83158">
            <w:pPr>
              <w:rPr>
                <w:rFonts w:ascii="Arial" w:hAnsi="Arial" w:cs="Arial"/>
                <w:b/>
                <w:bCs/>
                <w:kern w:val="2"/>
                <w:sz w:val="22"/>
                <w:szCs w:val="22"/>
              </w:rPr>
            </w:pPr>
          </w:p>
        </w:tc>
        <w:tc>
          <w:tcPr>
            <w:tcW w:w="3240" w:type="dxa"/>
          </w:tcPr>
          <w:p w14:paraId="4C3CA575"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1.2.3. Adresas</w:t>
            </w:r>
          </w:p>
        </w:tc>
        <w:tc>
          <w:tcPr>
            <w:tcW w:w="3510" w:type="dxa"/>
          </w:tcPr>
          <w:p w14:paraId="4DA4628E" w14:textId="77777777" w:rsidR="005A5832" w:rsidRPr="00E83158" w:rsidRDefault="005A5832" w:rsidP="00E83158">
            <w:pPr>
              <w:jc w:val="center"/>
              <w:rPr>
                <w:rFonts w:ascii="Arial" w:hAnsi="Arial" w:cs="Arial"/>
                <w:kern w:val="2"/>
                <w:sz w:val="22"/>
                <w:szCs w:val="22"/>
              </w:rPr>
            </w:pPr>
          </w:p>
        </w:tc>
      </w:tr>
      <w:tr w:rsidR="005A5832" w:rsidRPr="00E83158" w14:paraId="529BAB5A" w14:textId="77777777">
        <w:tc>
          <w:tcPr>
            <w:tcW w:w="2808" w:type="dxa"/>
            <w:vMerge/>
          </w:tcPr>
          <w:p w14:paraId="75DFECC5" w14:textId="77777777" w:rsidR="005A5832" w:rsidRPr="00E83158" w:rsidRDefault="005A5832" w:rsidP="00E83158">
            <w:pPr>
              <w:rPr>
                <w:rFonts w:ascii="Arial" w:hAnsi="Arial" w:cs="Arial"/>
                <w:b/>
                <w:bCs/>
                <w:kern w:val="2"/>
                <w:sz w:val="22"/>
                <w:szCs w:val="22"/>
              </w:rPr>
            </w:pPr>
          </w:p>
        </w:tc>
        <w:tc>
          <w:tcPr>
            <w:tcW w:w="3240" w:type="dxa"/>
          </w:tcPr>
          <w:p w14:paraId="2A8B357B"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1.2.4. PVM mokėtojo kodas</w:t>
            </w:r>
          </w:p>
        </w:tc>
        <w:tc>
          <w:tcPr>
            <w:tcW w:w="3510" w:type="dxa"/>
          </w:tcPr>
          <w:p w14:paraId="398F8986" w14:textId="77777777" w:rsidR="005A5832" w:rsidRPr="00E83158" w:rsidRDefault="005A5832" w:rsidP="00E83158">
            <w:pPr>
              <w:jc w:val="center"/>
              <w:rPr>
                <w:rFonts w:ascii="Arial" w:hAnsi="Arial" w:cs="Arial"/>
                <w:kern w:val="2"/>
                <w:sz w:val="22"/>
                <w:szCs w:val="22"/>
              </w:rPr>
            </w:pPr>
          </w:p>
        </w:tc>
      </w:tr>
      <w:tr w:rsidR="005A5832" w:rsidRPr="00E83158" w14:paraId="0F50AE10" w14:textId="77777777">
        <w:tc>
          <w:tcPr>
            <w:tcW w:w="2808" w:type="dxa"/>
            <w:vMerge/>
          </w:tcPr>
          <w:p w14:paraId="39097516" w14:textId="77777777" w:rsidR="005A5832" w:rsidRPr="00E83158" w:rsidRDefault="005A5832" w:rsidP="00E83158">
            <w:pPr>
              <w:rPr>
                <w:rFonts w:ascii="Arial" w:hAnsi="Arial" w:cs="Arial"/>
                <w:b/>
                <w:bCs/>
                <w:kern w:val="2"/>
                <w:sz w:val="22"/>
                <w:szCs w:val="22"/>
              </w:rPr>
            </w:pPr>
          </w:p>
        </w:tc>
        <w:tc>
          <w:tcPr>
            <w:tcW w:w="3240" w:type="dxa"/>
          </w:tcPr>
          <w:p w14:paraId="3ADD9B38"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1.2.5. Atsiskaitomoji sąskaita</w:t>
            </w:r>
          </w:p>
        </w:tc>
        <w:tc>
          <w:tcPr>
            <w:tcW w:w="3510" w:type="dxa"/>
          </w:tcPr>
          <w:p w14:paraId="62987F18" w14:textId="77777777" w:rsidR="005A5832" w:rsidRPr="00E83158" w:rsidRDefault="005A5832" w:rsidP="00E83158">
            <w:pPr>
              <w:jc w:val="center"/>
              <w:rPr>
                <w:rFonts w:ascii="Arial" w:hAnsi="Arial" w:cs="Arial"/>
                <w:kern w:val="2"/>
                <w:sz w:val="22"/>
                <w:szCs w:val="22"/>
              </w:rPr>
            </w:pPr>
          </w:p>
        </w:tc>
      </w:tr>
      <w:tr w:rsidR="005A5832" w:rsidRPr="00E83158" w14:paraId="661E0B1A" w14:textId="77777777">
        <w:tc>
          <w:tcPr>
            <w:tcW w:w="2808" w:type="dxa"/>
            <w:vMerge/>
          </w:tcPr>
          <w:p w14:paraId="25325655" w14:textId="77777777" w:rsidR="005A5832" w:rsidRPr="00E83158" w:rsidRDefault="005A5832" w:rsidP="00E83158">
            <w:pPr>
              <w:rPr>
                <w:rFonts w:ascii="Arial" w:hAnsi="Arial" w:cs="Arial"/>
                <w:b/>
                <w:bCs/>
                <w:kern w:val="2"/>
                <w:sz w:val="22"/>
                <w:szCs w:val="22"/>
              </w:rPr>
            </w:pPr>
          </w:p>
        </w:tc>
        <w:tc>
          <w:tcPr>
            <w:tcW w:w="3240" w:type="dxa"/>
          </w:tcPr>
          <w:p w14:paraId="1726CF67"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1.2.6. Bankas, banko kodas</w:t>
            </w:r>
          </w:p>
        </w:tc>
        <w:tc>
          <w:tcPr>
            <w:tcW w:w="3510" w:type="dxa"/>
          </w:tcPr>
          <w:p w14:paraId="46EF51B3" w14:textId="77777777" w:rsidR="005A5832" w:rsidRPr="00E83158" w:rsidRDefault="005A5832" w:rsidP="00E83158">
            <w:pPr>
              <w:jc w:val="center"/>
              <w:rPr>
                <w:rFonts w:ascii="Arial" w:hAnsi="Arial" w:cs="Arial"/>
                <w:kern w:val="2"/>
                <w:sz w:val="22"/>
                <w:szCs w:val="22"/>
              </w:rPr>
            </w:pPr>
          </w:p>
        </w:tc>
      </w:tr>
      <w:tr w:rsidR="005A5832" w:rsidRPr="00E83158" w14:paraId="7C4A033F" w14:textId="77777777">
        <w:tc>
          <w:tcPr>
            <w:tcW w:w="2808" w:type="dxa"/>
            <w:vMerge/>
          </w:tcPr>
          <w:p w14:paraId="299CE4CD" w14:textId="77777777" w:rsidR="005A5832" w:rsidRPr="00E83158" w:rsidRDefault="005A5832" w:rsidP="00E83158">
            <w:pPr>
              <w:rPr>
                <w:rFonts w:ascii="Arial" w:hAnsi="Arial" w:cs="Arial"/>
                <w:b/>
                <w:bCs/>
                <w:kern w:val="2"/>
                <w:sz w:val="22"/>
                <w:szCs w:val="22"/>
              </w:rPr>
            </w:pPr>
          </w:p>
        </w:tc>
        <w:tc>
          <w:tcPr>
            <w:tcW w:w="3240" w:type="dxa"/>
          </w:tcPr>
          <w:p w14:paraId="030245B9"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1.2.7. Telefonas</w:t>
            </w:r>
          </w:p>
        </w:tc>
        <w:tc>
          <w:tcPr>
            <w:tcW w:w="3510" w:type="dxa"/>
          </w:tcPr>
          <w:p w14:paraId="093974FF" w14:textId="77777777" w:rsidR="005A5832" w:rsidRPr="00E83158" w:rsidRDefault="005A5832" w:rsidP="00E83158">
            <w:pPr>
              <w:jc w:val="center"/>
              <w:rPr>
                <w:rFonts w:ascii="Arial" w:hAnsi="Arial" w:cs="Arial"/>
                <w:kern w:val="2"/>
                <w:sz w:val="22"/>
                <w:szCs w:val="22"/>
              </w:rPr>
            </w:pPr>
          </w:p>
        </w:tc>
      </w:tr>
      <w:tr w:rsidR="005A5832" w:rsidRPr="00E83158" w14:paraId="04CA932B" w14:textId="77777777">
        <w:tc>
          <w:tcPr>
            <w:tcW w:w="2808" w:type="dxa"/>
            <w:vMerge/>
          </w:tcPr>
          <w:p w14:paraId="3E6B89F4" w14:textId="77777777" w:rsidR="005A5832" w:rsidRPr="00E83158" w:rsidRDefault="005A5832" w:rsidP="00E83158">
            <w:pPr>
              <w:rPr>
                <w:rFonts w:ascii="Arial" w:hAnsi="Arial" w:cs="Arial"/>
                <w:b/>
                <w:bCs/>
                <w:kern w:val="2"/>
                <w:sz w:val="22"/>
                <w:szCs w:val="22"/>
              </w:rPr>
            </w:pPr>
          </w:p>
        </w:tc>
        <w:tc>
          <w:tcPr>
            <w:tcW w:w="3240" w:type="dxa"/>
          </w:tcPr>
          <w:p w14:paraId="3E982CEF"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1.2.8. El. paštas</w:t>
            </w:r>
          </w:p>
        </w:tc>
        <w:tc>
          <w:tcPr>
            <w:tcW w:w="3510" w:type="dxa"/>
          </w:tcPr>
          <w:p w14:paraId="6F0097C0" w14:textId="77777777" w:rsidR="005A5832" w:rsidRPr="00E83158" w:rsidRDefault="005A5832" w:rsidP="00E83158">
            <w:pPr>
              <w:jc w:val="center"/>
              <w:rPr>
                <w:rFonts w:ascii="Arial" w:hAnsi="Arial" w:cs="Arial"/>
                <w:kern w:val="2"/>
                <w:sz w:val="22"/>
                <w:szCs w:val="22"/>
              </w:rPr>
            </w:pPr>
          </w:p>
        </w:tc>
      </w:tr>
      <w:tr w:rsidR="005A5832" w:rsidRPr="00E83158" w14:paraId="48B56635" w14:textId="77777777">
        <w:tc>
          <w:tcPr>
            <w:tcW w:w="2808" w:type="dxa"/>
            <w:vMerge/>
          </w:tcPr>
          <w:p w14:paraId="6A7C9A2E" w14:textId="77777777" w:rsidR="005A5832" w:rsidRPr="00E83158" w:rsidRDefault="005A5832" w:rsidP="00E83158">
            <w:pPr>
              <w:rPr>
                <w:rFonts w:ascii="Arial" w:hAnsi="Arial" w:cs="Arial"/>
                <w:b/>
                <w:bCs/>
                <w:kern w:val="2"/>
                <w:sz w:val="22"/>
                <w:szCs w:val="22"/>
              </w:rPr>
            </w:pPr>
          </w:p>
        </w:tc>
        <w:tc>
          <w:tcPr>
            <w:tcW w:w="3240" w:type="dxa"/>
          </w:tcPr>
          <w:p w14:paraId="4933D471"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1.2.9. Šalies atstovas</w:t>
            </w:r>
          </w:p>
        </w:tc>
        <w:tc>
          <w:tcPr>
            <w:tcW w:w="3510" w:type="dxa"/>
          </w:tcPr>
          <w:p w14:paraId="6469C4F2" w14:textId="77777777" w:rsidR="005A5832" w:rsidRPr="00E83158" w:rsidRDefault="005A5832" w:rsidP="00E83158">
            <w:pPr>
              <w:jc w:val="center"/>
              <w:rPr>
                <w:rFonts w:ascii="Arial" w:hAnsi="Arial" w:cs="Arial"/>
                <w:kern w:val="2"/>
                <w:sz w:val="22"/>
                <w:szCs w:val="22"/>
              </w:rPr>
            </w:pPr>
          </w:p>
        </w:tc>
      </w:tr>
      <w:tr w:rsidR="005A5832" w:rsidRPr="00E83158" w14:paraId="326C1FBE" w14:textId="77777777">
        <w:tc>
          <w:tcPr>
            <w:tcW w:w="2808" w:type="dxa"/>
            <w:vMerge/>
          </w:tcPr>
          <w:p w14:paraId="721EE77A" w14:textId="77777777" w:rsidR="005A5832" w:rsidRPr="00E83158" w:rsidRDefault="005A5832" w:rsidP="00E83158">
            <w:pPr>
              <w:rPr>
                <w:rFonts w:ascii="Arial" w:hAnsi="Arial" w:cs="Arial"/>
                <w:b/>
                <w:bCs/>
                <w:kern w:val="2"/>
                <w:sz w:val="22"/>
                <w:szCs w:val="22"/>
              </w:rPr>
            </w:pPr>
          </w:p>
        </w:tc>
        <w:tc>
          <w:tcPr>
            <w:tcW w:w="3240" w:type="dxa"/>
          </w:tcPr>
          <w:p w14:paraId="26A32690"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1.2.10. Atstovavimo pagrindas</w:t>
            </w:r>
          </w:p>
        </w:tc>
        <w:tc>
          <w:tcPr>
            <w:tcW w:w="3510" w:type="dxa"/>
          </w:tcPr>
          <w:p w14:paraId="5C0B23E0" w14:textId="77777777" w:rsidR="005A5832" w:rsidRPr="00E83158" w:rsidRDefault="005A5832" w:rsidP="00E83158">
            <w:pPr>
              <w:jc w:val="center"/>
              <w:rPr>
                <w:rFonts w:ascii="Arial" w:hAnsi="Arial" w:cs="Arial"/>
                <w:kern w:val="2"/>
                <w:sz w:val="22"/>
                <w:szCs w:val="22"/>
              </w:rPr>
            </w:pPr>
          </w:p>
        </w:tc>
      </w:tr>
    </w:tbl>
    <w:p w14:paraId="790A8DEB" w14:textId="77777777" w:rsidR="005A5832" w:rsidRPr="00E83158" w:rsidRDefault="005A5832" w:rsidP="00E83158">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E83158" w14:paraId="278387FC" w14:textId="77777777">
        <w:trPr>
          <w:trHeight w:val="300"/>
        </w:trPr>
        <w:tc>
          <w:tcPr>
            <w:tcW w:w="9535" w:type="dxa"/>
            <w:gridSpan w:val="4"/>
          </w:tcPr>
          <w:p w14:paraId="24F35EAB"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2. ATSAKINGI ASMENYS</w:t>
            </w:r>
          </w:p>
        </w:tc>
      </w:tr>
      <w:tr w:rsidR="008E5D24" w:rsidRPr="00E83158" w14:paraId="31154A99" w14:textId="77777777">
        <w:trPr>
          <w:trHeight w:val="300"/>
        </w:trPr>
        <w:tc>
          <w:tcPr>
            <w:tcW w:w="2704" w:type="dxa"/>
            <w:gridSpan w:val="2"/>
          </w:tcPr>
          <w:p w14:paraId="7C049B6C" w14:textId="67EA4FDC" w:rsidR="008E5D24" w:rsidRPr="00E83158" w:rsidRDefault="00A12DF9" w:rsidP="00E83158">
            <w:pPr>
              <w:rPr>
                <w:rFonts w:ascii="Arial" w:hAnsi="Arial" w:cs="Arial"/>
                <w:b/>
                <w:bCs/>
                <w:kern w:val="2"/>
                <w:sz w:val="22"/>
                <w:szCs w:val="22"/>
              </w:rPr>
            </w:pPr>
            <w:r w:rsidRPr="00A12DF9">
              <w:rPr>
                <w:rFonts w:ascii="Arial" w:hAnsi="Arial" w:cs="Arial"/>
                <w:b/>
                <w:bCs/>
                <w:kern w:val="2"/>
                <w:sz w:val="22"/>
                <w:szCs w:val="22"/>
              </w:rPr>
              <w:t>2.1. Pirkėjo kontaktiniai asmenys, atsakingi už Sutarties vykdymą, Prekių priėmimą, Sąskaitų per Sąskaitų administravimo bendrąją informacinę sistemą (SABIS) priėmimą</w:t>
            </w:r>
          </w:p>
        </w:tc>
        <w:tc>
          <w:tcPr>
            <w:tcW w:w="6831" w:type="dxa"/>
            <w:gridSpan w:val="2"/>
          </w:tcPr>
          <w:p w14:paraId="585861CC" w14:textId="0E316573" w:rsidR="00290343" w:rsidRPr="00580744" w:rsidRDefault="00795FF0" w:rsidP="00E83158">
            <w:pPr>
              <w:rPr>
                <w:rStyle w:val="Laukeliai"/>
                <w:rFonts w:cs="Arial"/>
                <w:i/>
                <w:sz w:val="22"/>
                <w:szCs w:val="22"/>
              </w:rPr>
            </w:pPr>
            <w:r w:rsidRPr="00580744">
              <w:rPr>
                <w:rStyle w:val="Laukeliai"/>
                <w:rFonts w:cs="Arial"/>
                <w:sz w:val="22"/>
                <w:szCs w:val="22"/>
              </w:rPr>
              <w:t>Atsakingas už Sutarties vykdymą asmuo:</w:t>
            </w:r>
            <w:r w:rsidRPr="00580744">
              <w:rPr>
                <w:rStyle w:val="Laukeliai"/>
                <w:rFonts w:cs="Arial"/>
                <w:i/>
                <w:iCs/>
                <w:sz w:val="22"/>
                <w:szCs w:val="22"/>
              </w:rPr>
              <w:t xml:space="preserve"> </w:t>
            </w:r>
            <w:r w:rsidR="008E5D24" w:rsidRPr="00580744">
              <w:rPr>
                <w:rStyle w:val="Laukeliai"/>
                <w:rFonts w:cs="Arial"/>
                <w:i/>
                <w:iCs/>
                <w:color w:val="70AD47" w:themeColor="accent6"/>
                <w:sz w:val="22"/>
                <w:szCs w:val="22"/>
              </w:rPr>
              <w:t>(nurodoma sutarties sudarymo metu)</w:t>
            </w:r>
            <w:r w:rsidR="008E5D24" w:rsidRPr="00580744">
              <w:rPr>
                <w:rStyle w:val="Laukeliai"/>
                <w:rFonts w:cs="Arial"/>
                <w:i/>
                <w:sz w:val="22"/>
                <w:szCs w:val="22"/>
              </w:rPr>
              <w:t>.</w:t>
            </w:r>
          </w:p>
          <w:p w14:paraId="30C9B92E" w14:textId="5B1A672E" w:rsidR="003F2F5A" w:rsidRDefault="00D0253F" w:rsidP="003F2F5A">
            <w:pPr>
              <w:rPr>
                <w:rFonts w:ascii="Arial" w:hAnsi="Arial" w:cs="Arial"/>
                <w:color w:val="70AD47" w:themeColor="accent6"/>
                <w:kern w:val="2"/>
                <w:sz w:val="22"/>
                <w:szCs w:val="22"/>
              </w:rPr>
            </w:pPr>
            <w:r w:rsidRPr="00580744">
              <w:rPr>
                <w:rFonts w:ascii="Arial" w:hAnsi="Arial" w:cs="Arial"/>
                <w:sz w:val="22"/>
                <w:szCs w:val="22"/>
              </w:rPr>
              <w:t xml:space="preserve">Pridedamas </w:t>
            </w:r>
            <w:r w:rsidR="00E01E24" w:rsidRPr="00580744">
              <w:rPr>
                <w:rFonts w:ascii="Arial" w:hAnsi="Arial" w:cs="Arial"/>
                <w:sz w:val="22"/>
                <w:szCs w:val="22"/>
              </w:rPr>
              <w:t xml:space="preserve">Pirkėjo kontaktinių asmenų </w:t>
            </w:r>
            <w:r w:rsidR="00025E8A" w:rsidRPr="00580744">
              <w:rPr>
                <w:rFonts w:ascii="Arial" w:hAnsi="Arial" w:cs="Arial"/>
                <w:sz w:val="22"/>
                <w:szCs w:val="22"/>
              </w:rPr>
              <w:t xml:space="preserve">sąrašas </w:t>
            </w:r>
            <w:r w:rsidR="00E01E24" w:rsidRPr="00580744">
              <w:rPr>
                <w:rFonts w:ascii="Arial" w:hAnsi="Arial" w:cs="Arial"/>
                <w:sz w:val="22"/>
                <w:szCs w:val="22"/>
              </w:rPr>
              <w:t>p</w:t>
            </w:r>
            <w:r w:rsidR="007F4BBD" w:rsidRPr="00580744">
              <w:rPr>
                <w:rFonts w:ascii="Arial" w:hAnsi="Arial" w:cs="Arial"/>
                <w:sz w:val="22"/>
                <w:szCs w:val="22"/>
              </w:rPr>
              <w:t>ried</w:t>
            </w:r>
            <w:r w:rsidR="00E01E24" w:rsidRPr="00580744">
              <w:rPr>
                <w:rFonts w:ascii="Arial" w:hAnsi="Arial" w:cs="Arial"/>
                <w:sz w:val="22"/>
                <w:szCs w:val="22"/>
              </w:rPr>
              <w:t>e</w:t>
            </w:r>
            <w:r w:rsidR="007F4BBD" w:rsidRPr="00580744">
              <w:rPr>
                <w:rFonts w:ascii="Arial" w:hAnsi="Arial" w:cs="Arial"/>
                <w:sz w:val="22"/>
                <w:szCs w:val="22"/>
              </w:rPr>
              <w:t xml:space="preserve"> Nr.1 „</w:t>
            </w:r>
            <w:r w:rsidR="007F4BBD" w:rsidRPr="00580744">
              <w:rPr>
                <w:rFonts w:ascii="Arial" w:hAnsi="Arial" w:cs="Arial"/>
                <w:bCs/>
                <w:sz w:val="22"/>
                <w:szCs w:val="22"/>
              </w:rPr>
              <w:t>Prekių gavėjai</w:t>
            </w:r>
            <w:r w:rsidR="007F4BBD" w:rsidRPr="00580744">
              <w:rPr>
                <w:rFonts w:ascii="Arial" w:hAnsi="Arial" w:cs="Arial"/>
                <w:bCs/>
                <w:i/>
                <w:iCs/>
                <w:sz w:val="22"/>
                <w:szCs w:val="22"/>
              </w:rPr>
              <w:t>,</w:t>
            </w:r>
            <w:r w:rsidR="007F4BBD" w:rsidRPr="00580744">
              <w:rPr>
                <w:rFonts w:ascii="Arial" w:hAnsi="Arial" w:cs="Arial"/>
                <w:bCs/>
                <w:sz w:val="22"/>
                <w:szCs w:val="22"/>
              </w:rPr>
              <w:t xml:space="preserve"> prekių pristatymo vietų adresai</w:t>
            </w:r>
            <w:r w:rsidR="007F4BBD" w:rsidRPr="00580744">
              <w:rPr>
                <w:rFonts w:ascii="Arial" w:hAnsi="Arial" w:cs="Arial"/>
                <w:bCs/>
                <w:i/>
                <w:iCs/>
                <w:sz w:val="22"/>
                <w:szCs w:val="22"/>
              </w:rPr>
              <w:t>,</w:t>
            </w:r>
            <w:r w:rsidR="007F4BBD" w:rsidRPr="00580744">
              <w:rPr>
                <w:rFonts w:ascii="Arial" w:hAnsi="Arial" w:cs="Arial"/>
                <w:sz w:val="22"/>
                <w:szCs w:val="22"/>
              </w:rPr>
              <w:t xml:space="preserve"> prekių kiekiai“ </w:t>
            </w:r>
            <w:r w:rsidR="003F2F5A" w:rsidRPr="00580744">
              <w:rPr>
                <w:rFonts w:ascii="Arial" w:hAnsi="Arial" w:cs="Arial"/>
                <w:i/>
                <w:iCs/>
                <w:color w:val="70AD47" w:themeColor="accent6"/>
                <w:kern w:val="2"/>
                <w:sz w:val="22"/>
                <w:szCs w:val="22"/>
              </w:rPr>
              <w:t>(</w:t>
            </w:r>
            <w:r w:rsidR="00025E8A" w:rsidRPr="00580744">
              <w:rPr>
                <w:rFonts w:ascii="Arial" w:hAnsi="Arial" w:cs="Arial"/>
                <w:i/>
                <w:iCs/>
                <w:color w:val="70AD47" w:themeColor="accent6"/>
                <w:kern w:val="2"/>
                <w:sz w:val="22"/>
                <w:szCs w:val="22"/>
              </w:rPr>
              <w:t>Pirkėjo kontaktinių asmenų sąrašas</w:t>
            </w:r>
            <w:r w:rsidR="003F2F5A" w:rsidRPr="00580744">
              <w:rPr>
                <w:rFonts w:ascii="Arial" w:hAnsi="Arial" w:cs="Arial"/>
                <w:i/>
                <w:iCs/>
                <w:color w:val="70AD47" w:themeColor="accent6"/>
                <w:kern w:val="2"/>
                <w:sz w:val="22"/>
                <w:szCs w:val="22"/>
              </w:rPr>
              <w:t xml:space="preserve"> pridedamas sutarties sudarymo metu)</w:t>
            </w:r>
          </w:p>
          <w:p w14:paraId="57CB6602" w14:textId="45D1E2D7" w:rsidR="007F4BBD" w:rsidRPr="00E83158" w:rsidRDefault="007F4BBD" w:rsidP="00E83158">
            <w:pPr>
              <w:rPr>
                <w:rFonts w:ascii="Arial" w:hAnsi="Arial" w:cs="Arial"/>
                <w:color w:val="4472C4"/>
                <w:kern w:val="2"/>
                <w:sz w:val="22"/>
                <w:szCs w:val="22"/>
              </w:rPr>
            </w:pPr>
          </w:p>
        </w:tc>
      </w:tr>
      <w:tr w:rsidR="008E5D24" w:rsidRPr="00E83158" w14:paraId="45CFA60C" w14:textId="77777777">
        <w:trPr>
          <w:trHeight w:val="300"/>
        </w:trPr>
        <w:tc>
          <w:tcPr>
            <w:tcW w:w="2704" w:type="dxa"/>
            <w:gridSpan w:val="2"/>
          </w:tcPr>
          <w:p w14:paraId="18DB8A54" w14:textId="77777777" w:rsidR="008E5D24" w:rsidRPr="00E83158" w:rsidRDefault="008E5D24" w:rsidP="00E83158">
            <w:pPr>
              <w:rPr>
                <w:rFonts w:ascii="Arial" w:hAnsi="Arial" w:cs="Arial"/>
                <w:b/>
                <w:bCs/>
                <w:kern w:val="2"/>
                <w:sz w:val="22"/>
                <w:szCs w:val="22"/>
              </w:rPr>
            </w:pPr>
            <w:r w:rsidRPr="00E83158">
              <w:rPr>
                <w:rFonts w:ascii="Arial" w:hAnsi="Arial" w:cs="Arial"/>
                <w:b/>
                <w:bCs/>
                <w:kern w:val="2"/>
                <w:sz w:val="22"/>
                <w:szCs w:val="22"/>
              </w:rPr>
              <w:t>2.2. Tiekėjo kontaktiniai asmenys, atsakingi už Sutarties vykdymą</w:t>
            </w:r>
          </w:p>
        </w:tc>
        <w:tc>
          <w:tcPr>
            <w:tcW w:w="6831" w:type="dxa"/>
            <w:gridSpan w:val="2"/>
          </w:tcPr>
          <w:p w14:paraId="4737D629" w14:textId="38A2CFD8" w:rsidR="008E5D24" w:rsidRPr="00E83158" w:rsidRDefault="008E5D24" w:rsidP="00E83158">
            <w:pPr>
              <w:rPr>
                <w:rFonts w:ascii="Arial" w:hAnsi="Arial" w:cs="Arial"/>
                <w:color w:val="70AD47" w:themeColor="accent6"/>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39567B94" w14:textId="6ED39CEB" w:rsidR="008E5D24" w:rsidRPr="00E83158" w:rsidRDefault="008E5D24" w:rsidP="00E83158">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5A5832" w:rsidRPr="00E83158" w14:paraId="1196F1BD" w14:textId="77777777">
        <w:trPr>
          <w:trHeight w:val="300"/>
        </w:trPr>
        <w:tc>
          <w:tcPr>
            <w:tcW w:w="9535" w:type="dxa"/>
            <w:gridSpan w:val="4"/>
          </w:tcPr>
          <w:p w14:paraId="4A21E690"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3. SUTARTIES DALYKAS</w:t>
            </w:r>
          </w:p>
        </w:tc>
      </w:tr>
      <w:tr w:rsidR="005A5832" w:rsidRPr="00E83158" w14:paraId="6316EB3F" w14:textId="77777777">
        <w:trPr>
          <w:trHeight w:val="300"/>
        </w:trPr>
        <w:tc>
          <w:tcPr>
            <w:tcW w:w="2704" w:type="dxa"/>
            <w:gridSpan w:val="2"/>
          </w:tcPr>
          <w:p w14:paraId="66C4A7D0"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lastRenderedPageBreak/>
              <w:t xml:space="preserve">3.1. Sutarties dalykas </w:t>
            </w:r>
          </w:p>
        </w:tc>
        <w:tc>
          <w:tcPr>
            <w:tcW w:w="6831" w:type="dxa"/>
            <w:gridSpan w:val="2"/>
          </w:tcPr>
          <w:p w14:paraId="3083621F" w14:textId="04079F50" w:rsidR="008003D0" w:rsidRPr="00C27AA4" w:rsidRDefault="00A10867" w:rsidP="008003D0">
            <w:pPr>
              <w:rPr>
                <w:rStyle w:val="Laukeliai"/>
                <w:rFonts w:cs="Arial"/>
                <w:i/>
                <w:sz w:val="22"/>
                <w:szCs w:val="22"/>
              </w:rPr>
            </w:pPr>
            <w:r w:rsidRPr="00C27AA4">
              <w:rPr>
                <w:rFonts w:ascii="Arial" w:hAnsi="Arial" w:cs="Arial"/>
                <w:kern w:val="2"/>
                <w:sz w:val="22"/>
                <w:szCs w:val="22"/>
              </w:rPr>
              <w:t xml:space="preserve">Tiekėjas įsipareigoja Sutartyje numatytomis sąlygomis perduoti Pirkėjui </w:t>
            </w:r>
            <w:r w:rsidR="00C26ED0" w:rsidRPr="00C27AA4">
              <w:rPr>
                <w:rFonts w:ascii="Arial" w:hAnsi="Arial" w:cs="Arial"/>
                <w:kern w:val="2"/>
                <w:sz w:val="22"/>
                <w:szCs w:val="22"/>
              </w:rPr>
              <w:t>feromonin</w:t>
            </w:r>
            <w:r w:rsidR="000D69A3" w:rsidRPr="00C27AA4">
              <w:rPr>
                <w:rFonts w:ascii="Arial" w:hAnsi="Arial" w:cs="Arial"/>
                <w:kern w:val="2"/>
                <w:sz w:val="22"/>
                <w:szCs w:val="22"/>
              </w:rPr>
              <w:t>es</w:t>
            </w:r>
            <w:r w:rsidR="00C26ED0" w:rsidRPr="00C27AA4">
              <w:rPr>
                <w:rFonts w:ascii="Arial" w:hAnsi="Arial" w:cs="Arial"/>
                <w:kern w:val="2"/>
                <w:sz w:val="22"/>
                <w:szCs w:val="22"/>
              </w:rPr>
              <w:t xml:space="preserve"> gaudykl</w:t>
            </w:r>
            <w:r w:rsidR="000D69A3" w:rsidRPr="00C27AA4">
              <w:rPr>
                <w:rFonts w:ascii="Arial" w:hAnsi="Arial" w:cs="Arial"/>
                <w:kern w:val="2"/>
                <w:sz w:val="22"/>
                <w:szCs w:val="22"/>
              </w:rPr>
              <w:t>es</w:t>
            </w:r>
            <w:r w:rsidR="00C26ED0" w:rsidRPr="00C27AA4">
              <w:rPr>
                <w:rFonts w:ascii="Arial" w:hAnsi="Arial" w:cs="Arial"/>
                <w:kern w:val="2"/>
                <w:sz w:val="22"/>
                <w:szCs w:val="22"/>
              </w:rPr>
              <w:t xml:space="preserve"> ir su jomis susijusi</w:t>
            </w:r>
            <w:r w:rsidR="000D69A3" w:rsidRPr="00C27AA4">
              <w:rPr>
                <w:rFonts w:ascii="Arial" w:hAnsi="Arial" w:cs="Arial"/>
                <w:kern w:val="2"/>
                <w:sz w:val="22"/>
                <w:szCs w:val="22"/>
              </w:rPr>
              <w:t>as</w:t>
            </w:r>
            <w:r w:rsidR="00C26ED0" w:rsidRPr="00C27AA4">
              <w:rPr>
                <w:rFonts w:ascii="Arial" w:hAnsi="Arial" w:cs="Arial"/>
                <w:kern w:val="2"/>
                <w:sz w:val="22"/>
                <w:szCs w:val="22"/>
              </w:rPr>
              <w:t xml:space="preserve"> priemon</w:t>
            </w:r>
            <w:r w:rsidR="000D69A3" w:rsidRPr="00C27AA4">
              <w:rPr>
                <w:rFonts w:ascii="Arial" w:hAnsi="Arial" w:cs="Arial"/>
                <w:kern w:val="2"/>
                <w:sz w:val="22"/>
                <w:szCs w:val="22"/>
              </w:rPr>
              <w:t xml:space="preserve">es </w:t>
            </w:r>
            <w:r w:rsidRPr="00C27AA4">
              <w:rPr>
                <w:rFonts w:ascii="Arial" w:hAnsi="Arial" w:cs="Arial"/>
                <w:color w:val="000000"/>
                <w:kern w:val="2"/>
                <w:sz w:val="22"/>
                <w:szCs w:val="22"/>
              </w:rPr>
              <w:t>(toliau – Prekės).</w:t>
            </w:r>
            <w:r w:rsidR="008003D0" w:rsidRPr="00C27AA4">
              <w:rPr>
                <w:rFonts w:ascii="Arial" w:hAnsi="Arial" w:cs="Arial"/>
                <w:color w:val="000000"/>
                <w:kern w:val="2"/>
                <w:sz w:val="22"/>
                <w:szCs w:val="22"/>
              </w:rPr>
              <w:t xml:space="preserve"> </w:t>
            </w:r>
          </w:p>
          <w:p w14:paraId="2166D3B2" w14:textId="3B57FB48" w:rsidR="005A5832" w:rsidRPr="00C27AA4" w:rsidRDefault="005A5832" w:rsidP="00E83158">
            <w:pPr>
              <w:jc w:val="both"/>
              <w:rPr>
                <w:rFonts w:ascii="Arial" w:hAnsi="Arial" w:cs="Arial"/>
                <w:color w:val="000000"/>
                <w:kern w:val="2"/>
                <w:sz w:val="22"/>
                <w:szCs w:val="22"/>
              </w:rPr>
            </w:pPr>
          </w:p>
          <w:p w14:paraId="2E900A48" w14:textId="084E6765" w:rsidR="008E5D24" w:rsidRDefault="008E5D24" w:rsidP="00E83158">
            <w:pPr>
              <w:tabs>
                <w:tab w:val="left" w:pos="993"/>
              </w:tabs>
              <w:jc w:val="both"/>
              <w:rPr>
                <w:rFonts w:ascii="Arial" w:hAnsi="Arial" w:cs="Arial"/>
                <w:sz w:val="22"/>
                <w:szCs w:val="22"/>
              </w:rPr>
            </w:pPr>
            <w:r w:rsidRPr="00C27AA4">
              <w:rPr>
                <w:rFonts w:ascii="Arial" w:hAnsi="Arial" w:cs="Arial"/>
                <w:sz w:val="22"/>
                <w:szCs w:val="22"/>
              </w:rPr>
              <w:t xml:space="preserve">Sutartis sudaroma dėl šios (-ių) pirkimo objekto dalies (-ių) (toliau – </w:t>
            </w:r>
            <w:r w:rsidR="00481C8E" w:rsidRPr="00C27AA4">
              <w:rPr>
                <w:rFonts w:ascii="Arial" w:hAnsi="Arial" w:cs="Arial"/>
                <w:b/>
                <w:bCs/>
                <w:sz w:val="22"/>
                <w:szCs w:val="22"/>
              </w:rPr>
              <w:t>p</w:t>
            </w:r>
            <w:r w:rsidRPr="00C27AA4">
              <w:rPr>
                <w:rFonts w:ascii="Arial" w:hAnsi="Arial" w:cs="Arial"/>
                <w:b/>
                <w:bCs/>
                <w:sz w:val="22"/>
                <w:szCs w:val="22"/>
              </w:rPr>
              <w:t>.o.d.</w:t>
            </w:r>
            <w:r w:rsidRPr="00C27AA4">
              <w:rPr>
                <w:rFonts w:ascii="Arial" w:hAnsi="Arial" w:cs="Arial"/>
                <w:sz w:val="22"/>
                <w:szCs w:val="22"/>
              </w:rPr>
              <w:t>):</w:t>
            </w:r>
          </w:p>
          <w:p w14:paraId="02CD1DBF" w14:textId="77777777" w:rsidR="002F4FCF" w:rsidRDefault="002F4FCF" w:rsidP="00E83158">
            <w:pPr>
              <w:tabs>
                <w:tab w:val="left" w:pos="993"/>
              </w:tabs>
              <w:jc w:val="both"/>
              <w:rPr>
                <w:rFonts w:ascii="Arial" w:hAnsi="Arial" w:cs="Arial"/>
                <w:sz w:val="22"/>
                <w:szCs w:val="22"/>
              </w:rPr>
            </w:pPr>
          </w:p>
          <w:p w14:paraId="6836A5BF" w14:textId="498296F2" w:rsidR="002F4FCF" w:rsidRPr="00494CE9" w:rsidRDefault="002F4FCF" w:rsidP="002F4FCF">
            <w:pPr>
              <w:tabs>
                <w:tab w:val="left" w:pos="720"/>
              </w:tabs>
              <w:jc w:val="both"/>
              <w:rPr>
                <w:rFonts w:ascii="Arial" w:hAnsi="Arial"/>
                <w:iCs/>
                <w:color w:val="000000"/>
                <w:sz w:val="22"/>
                <w:szCs w:val="22"/>
              </w:rPr>
            </w:pPr>
            <w:r w:rsidRPr="00494CE9">
              <w:rPr>
                <w:rFonts w:ascii="Arial" w:hAnsi="Arial"/>
                <w:b/>
                <w:bCs/>
                <w:iCs/>
                <w:color w:val="000000"/>
                <w:sz w:val="22"/>
                <w:szCs w:val="22"/>
              </w:rPr>
              <w:t>1. p.o.d. Feromoniniai atraktantai žievėgraužių viliojimui</w:t>
            </w:r>
            <w:r w:rsidRPr="00120183">
              <w:rPr>
                <w:rFonts w:ascii="Arial" w:hAnsi="Arial"/>
                <w:b/>
                <w:bCs/>
                <w:iCs/>
                <w:color w:val="000000"/>
                <w:sz w:val="22"/>
                <w:szCs w:val="22"/>
              </w:rPr>
              <w:t>;</w:t>
            </w:r>
            <w:r w:rsidR="00494CE9" w:rsidRPr="00494CE9">
              <w:rPr>
                <w:rFonts w:ascii="Arial" w:hAnsi="Arial"/>
                <w:iCs/>
                <w:color w:val="000000"/>
                <w:sz w:val="22"/>
                <w:szCs w:val="22"/>
              </w:rPr>
              <w:t xml:space="preserve"> </w:t>
            </w:r>
            <w:r w:rsidR="00494CE9" w:rsidRPr="00494CE9">
              <w:rPr>
                <w:rStyle w:val="Laukeliai"/>
                <w:rFonts w:cs="Arial"/>
                <w:i/>
                <w:iCs/>
                <w:color w:val="70AD47" w:themeColor="accent6"/>
                <w:sz w:val="22"/>
              </w:rPr>
              <w:t>(Prekės pavadinimas ir gamintojas nurodomi sutarties sudarymo metu)</w:t>
            </w:r>
          </w:p>
          <w:p w14:paraId="13816F06" w14:textId="2426B764" w:rsidR="002F4FCF" w:rsidRPr="00494CE9" w:rsidRDefault="002F4FCF" w:rsidP="002F4FCF">
            <w:pPr>
              <w:tabs>
                <w:tab w:val="left" w:pos="720"/>
              </w:tabs>
              <w:jc w:val="both"/>
              <w:rPr>
                <w:rFonts w:ascii="Arial" w:hAnsi="Arial"/>
                <w:iCs/>
                <w:color w:val="000000"/>
                <w:sz w:val="22"/>
                <w:szCs w:val="22"/>
              </w:rPr>
            </w:pPr>
            <w:r w:rsidRPr="00494CE9">
              <w:rPr>
                <w:rFonts w:ascii="Arial" w:hAnsi="Arial"/>
                <w:b/>
                <w:bCs/>
                <w:iCs/>
                <w:color w:val="000000"/>
                <w:sz w:val="22"/>
                <w:szCs w:val="22"/>
              </w:rPr>
              <w:t>2. p.o.d. Feromoniniai atraktantai grambuolių ir straubliukų vabalų viliojimui;</w:t>
            </w:r>
            <w:r w:rsidR="00494CE9" w:rsidRPr="00494CE9">
              <w:rPr>
                <w:rFonts w:ascii="Arial" w:hAnsi="Arial"/>
                <w:iCs/>
                <w:color w:val="000000"/>
                <w:sz w:val="22"/>
                <w:szCs w:val="22"/>
              </w:rPr>
              <w:t xml:space="preserve"> </w:t>
            </w:r>
            <w:r w:rsidR="00494CE9" w:rsidRPr="00494CE9">
              <w:rPr>
                <w:rStyle w:val="Laukeliai"/>
                <w:rFonts w:cs="Arial"/>
                <w:i/>
                <w:iCs/>
                <w:color w:val="70AD47" w:themeColor="accent6"/>
                <w:sz w:val="22"/>
              </w:rPr>
              <w:t>(Prekės pavadinimas ir gamintojas nurodomi sutarties sudarymo metu)</w:t>
            </w:r>
          </w:p>
          <w:p w14:paraId="678CFC77" w14:textId="3C62A43E" w:rsidR="002F4FCF" w:rsidRPr="00494CE9" w:rsidRDefault="002F4FCF" w:rsidP="002F4FCF">
            <w:pPr>
              <w:rPr>
                <w:rFonts w:ascii="Arial" w:hAnsi="Arial"/>
                <w:color w:val="000000"/>
                <w:kern w:val="2"/>
                <w:sz w:val="22"/>
                <w:szCs w:val="22"/>
              </w:rPr>
            </w:pPr>
            <w:r w:rsidRPr="00494CE9">
              <w:rPr>
                <w:rFonts w:ascii="Arial" w:hAnsi="Arial"/>
                <w:b/>
                <w:bCs/>
                <w:iCs/>
                <w:color w:val="000000"/>
                <w:sz w:val="22"/>
                <w:szCs w:val="22"/>
              </w:rPr>
              <w:t>3. p.o.d. Feromoniniai atraktantai ir narvelio tipo dėžutės keršvabalio vabalų viliojimui;</w:t>
            </w:r>
            <w:r w:rsidR="00494CE9" w:rsidRPr="00494CE9">
              <w:rPr>
                <w:rFonts w:ascii="Arial" w:hAnsi="Arial"/>
                <w:iCs/>
                <w:color w:val="000000"/>
                <w:sz w:val="22"/>
                <w:szCs w:val="22"/>
              </w:rPr>
              <w:t xml:space="preserve"> </w:t>
            </w:r>
            <w:r w:rsidR="00494CE9" w:rsidRPr="00494CE9">
              <w:rPr>
                <w:rStyle w:val="Laukeliai"/>
                <w:rFonts w:cs="Arial"/>
                <w:i/>
                <w:iCs/>
                <w:color w:val="70AD47" w:themeColor="accent6"/>
                <w:sz w:val="22"/>
              </w:rPr>
              <w:t>(Prekės pavadinimas ir gamintojas nurodomi sutarties sudarymo metu)</w:t>
            </w:r>
          </w:p>
          <w:p w14:paraId="26BE3F6B" w14:textId="088BF6E5" w:rsidR="002F4FCF" w:rsidRPr="00494CE9" w:rsidRDefault="002F4FCF" w:rsidP="002F4FCF">
            <w:pPr>
              <w:rPr>
                <w:rFonts w:ascii="Arial" w:hAnsi="Arial"/>
                <w:i/>
                <w:iCs/>
                <w:color w:val="70AD47"/>
                <w:sz w:val="22"/>
                <w:szCs w:val="22"/>
              </w:rPr>
            </w:pPr>
            <w:r w:rsidRPr="00494CE9">
              <w:rPr>
                <w:rFonts w:ascii="Arial" w:hAnsi="Arial"/>
                <w:b/>
                <w:bCs/>
                <w:iCs/>
                <w:color w:val="000000"/>
                <w:sz w:val="22"/>
                <w:szCs w:val="22"/>
              </w:rPr>
              <w:t>4. p.o.d. Feromoninės gaudyklės (segmentinės) žievėgraužiams vabalams gaudyti;</w:t>
            </w:r>
            <w:r w:rsidR="00494CE9" w:rsidRPr="00494CE9">
              <w:rPr>
                <w:rFonts w:ascii="Arial" w:hAnsi="Arial"/>
                <w:iCs/>
                <w:color w:val="000000"/>
                <w:sz w:val="22"/>
                <w:szCs w:val="22"/>
              </w:rPr>
              <w:t xml:space="preserve"> </w:t>
            </w:r>
            <w:r w:rsidR="00494CE9" w:rsidRPr="00494CE9">
              <w:rPr>
                <w:rStyle w:val="Laukeliai"/>
                <w:rFonts w:cs="Arial"/>
                <w:i/>
                <w:iCs/>
                <w:color w:val="70AD47" w:themeColor="accent6"/>
                <w:sz w:val="22"/>
              </w:rPr>
              <w:t>(Prekės pavadinimas ir gamintojas nurodomi sutarties sudarymo metu)</w:t>
            </w:r>
          </w:p>
          <w:p w14:paraId="6B93ABB5" w14:textId="04DF08CC" w:rsidR="002F4FCF" w:rsidRPr="00494CE9" w:rsidRDefault="002F4FCF" w:rsidP="002F4FCF">
            <w:pPr>
              <w:rPr>
                <w:rFonts w:ascii="Arial" w:hAnsi="Arial"/>
                <w:i/>
                <w:color w:val="70AD47"/>
                <w:sz w:val="22"/>
                <w:szCs w:val="22"/>
              </w:rPr>
            </w:pPr>
            <w:r w:rsidRPr="00494CE9">
              <w:rPr>
                <w:rFonts w:ascii="Arial" w:hAnsi="Arial"/>
                <w:b/>
                <w:bCs/>
                <w:iCs/>
                <w:color w:val="000000"/>
                <w:sz w:val="22"/>
                <w:szCs w:val="22"/>
              </w:rPr>
              <w:t>5. p.o.d. Feromoninės gaudyklės (Taisono tipo) žievėgraužiams vabalams gaudyti;</w:t>
            </w:r>
            <w:r w:rsidR="00494CE9" w:rsidRPr="00494CE9">
              <w:rPr>
                <w:rFonts w:ascii="Arial" w:hAnsi="Arial"/>
                <w:iCs/>
                <w:color w:val="000000"/>
                <w:sz w:val="22"/>
                <w:szCs w:val="22"/>
              </w:rPr>
              <w:t xml:space="preserve"> </w:t>
            </w:r>
            <w:r w:rsidR="00494CE9" w:rsidRPr="00494CE9">
              <w:rPr>
                <w:rStyle w:val="Laukeliai"/>
                <w:rFonts w:cs="Arial"/>
                <w:i/>
                <w:iCs/>
                <w:color w:val="70AD47" w:themeColor="accent6"/>
                <w:sz w:val="22"/>
              </w:rPr>
              <w:t>(Prekės pavadinimas ir gamintojas nurodomi sutarties sudarymo metu)</w:t>
            </w:r>
          </w:p>
          <w:p w14:paraId="1B2F35AB" w14:textId="1891952C" w:rsidR="002F4FCF" w:rsidRPr="00494CE9" w:rsidRDefault="002F4FCF" w:rsidP="002F4FCF">
            <w:pPr>
              <w:rPr>
                <w:rFonts w:ascii="Arial" w:hAnsi="Arial"/>
                <w:i/>
                <w:color w:val="70AD47"/>
                <w:sz w:val="22"/>
                <w:szCs w:val="22"/>
              </w:rPr>
            </w:pPr>
            <w:r w:rsidRPr="00494CE9">
              <w:rPr>
                <w:rFonts w:ascii="Arial" w:hAnsi="Arial"/>
                <w:b/>
                <w:bCs/>
                <w:iCs/>
                <w:color w:val="000000"/>
                <w:sz w:val="22"/>
                <w:szCs w:val="22"/>
              </w:rPr>
              <w:t>6. p.o.d. Feromoninės gaudyklės miškinio ir paprastojo grambuolių vabalų gaudymui;</w:t>
            </w:r>
            <w:r w:rsidR="00494CE9" w:rsidRPr="00494CE9">
              <w:rPr>
                <w:rFonts w:ascii="Arial" w:hAnsi="Arial"/>
                <w:iCs/>
                <w:color w:val="000000"/>
                <w:sz w:val="22"/>
                <w:szCs w:val="22"/>
              </w:rPr>
              <w:t xml:space="preserve"> </w:t>
            </w:r>
            <w:r w:rsidR="00494CE9" w:rsidRPr="00494CE9">
              <w:rPr>
                <w:rStyle w:val="Laukeliai"/>
                <w:rFonts w:cs="Arial"/>
                <w:i/>
                <w:iCs/>
                <w:color w:val="70AD47" w:themeColor="accent6"/>
                <w:sz w:val="22"/>
              </w:rPr>
              <w:t>(Prekės pavadinimas ir gamintojas nurodomi sutarties sudarymo metu)</w:t>
            </w:r>
          </w:p>
          <w:p w14:paraId="7D2A9EC9" w14:textId="290464B5" w:rsidR="002F4FCF" w:rsidRPr="00494CE9" w:rsidRDefault="002F4FCF" w:rsidP="002F4FCF">
            <w:pPr>
              <w:rPr>
                <w:rFonts w:ascii="Arial" w:hAnsi="Arial"/>
                <w:i/>
                <w:iCs/>
                <w:color w:val="70AD47"/>
                <w:sz w:val="22"/>
                <w:szCs w:val="22"/>
              </w:rPr>
            </w:pPr>
            <w:r w:rsidRPr="00494CE9">
              <w:rPr>
                <w:rFonts w:ascii="Arial" w:hAnsi="Arial"/>
                <w:b/>
                <w:bCs/>
                <w:iCs/>
                <w:color w:val="000000"/>
                <w:sz w:val="22"/>
                <w:szCs w:val="22"/>
              </w:rPr>
              <w:t>7. p.o.d. Feromoninės gaudyklės didžiojo ir mažojo pušinių straubliukų vabalų gaudymui;</w:t>
            </w:r>
            <w:r w:rsidR="00494CE9" w:rsidRPr="00494CE9">
              <w:rPr>
                <w:rFonts w:ascii="Arial" w:hAnsi="Arial"/>
                <w:iCs/>
                <w:color w:val="000000"/>
                <w:sz w:val="22"/>
                <w:szCs w:val="22"/>
              </w:rPr>
              <w:t xml:space="preserve"> </w:t>
            </w:r>
            <w:r w:rsidR="00494CE9" w:rsidRPr="00494CE9">
              <w:rPr>
                <w:rStyle w:val="Laukeliai"/>
                <w:rFonts w:cs="Arial"/>
                <w:i/>
                <w:iCs/>
                <w:color w:val="70AD47" w:themeColor="accent6"/>
                <w:sz w:val="22"/>
              </w:rPr>
              <w:t>(Prekės pavadinimas ir gamintojas nurodomi sutarties sudarymo metu)</w:t>
            </w:r>
          </w:p>
          <w:p w14:paraId="5CC68201" w14:textId="1B6237A8" w:rsidR="002F4FCF" w:rsidRPr="002F4FCF" w:rsidRDefault="002F4FCF" w:rsidP="002F4FCF">
            <w:pPr>
              <w:tabs>
                <w:tab w:val="left" w:pos="993"/>
              </w:tabs>
              <w:jc w:val="both"/>
              <w:rPr>
                <w:rFonts w:ascii="Arial" w:hAnsi="Arial" w:cs="Arial"/>
                <w:sz w:val="22"/>
                <w:szCs w:val="22"/>
              </w:rPr>
            </w:pPr>
            <w:r w:rsidRPr="00494CE9">
              <w:rPr>
                <w:rFonts w:ascii="Arial" w:hAnsi="Arial"/>
                <w:b/>
                <w:bCs/>
                <w:iCs/>
                <w:color w:val="000000"/>
                <w:sz w:val="22"/>
                <w:szCs w:val="22"/>
              </w:rPr>
              <w:t>8.</w:t>
            </w:r>
            <w:r w:rsidR="00494CE9" w:rsidRPr="00494CE9">
              <w:rPr>
                <w:rFonts w:ascii="Arial" w:hAnsi="Arial"/>
                <w:b/>
                <w:bCs/>
                <w:iCs/>
                <w:color w:val="000000"/>
                <w:sz w:val="22"/>
                <w:szCs w:val="22"/>
              </w:rPr>
              <w:t xml:space="preserve"> </w:t>
            </w:r>
            <w:r w:rsidRPr="00494CE9">
              <w:rPr>
                <w:rFonts w:ascii="Arial" w:hAnsi="Arial"/>
                <w:b/>
                <w:bCs/>
                <w:iCs/>
                <w:color w:val="000000"/>
                <w:sz w:val="22"/>
                <w:szCs w:val="22"/>
              </w:rPr>
              <w:t>p.o.d. Feromoniniai atraktantai ir trikampės feromoninės gaudyklės drugių viliojimui.</w:t>
            </w:r>
            <w:r w:rsidR="00494CE9" w:rsidRPr="00494CE9">
              <w:rPr>
                <w:rFonts w:ascii="Arial" w:hAnsi="Arial"/>
                <w:iCs/>
                <w:color w:val="000000"/>
                <w:sz w:val="22"/>
                <w:szCs w:val="22"/>
              </w:rPr>
              <w:t xml:space="preserve"> </w:t>
            </w:r>
            <w:r w:rsidR="00494CE9" w:rsidRPr="00494CE9">
              <w:rPr>
                <w:rStyle w:val="Laukeliai"/>
                <w:rFonts w:cs="Arial"/>
                <w:i/>
                <w:iCs/>
                <w:color w:val="70AD47" w:themeColor="accent6"/>
                <w:sz w:val="22"/>
              </w:rPr>
              <w:t>(Prekės pavadinimas ir gamintojas nurodomi sutarties sudarymo metu)</w:t>
            </w:r>
          </w:p>
          <w:p w14:paraId="473742FE" w14:textId="77777777" w:rsidR="0082714B" w:rsidRPr="0082714B" w:rsidRDefault="0082714B" w:rsidP="00E83158">
            <w:pPr>
              <w:rPr>
                <w:rFonts w:ascii="Arial" w:hAnsi="Arial"/>
                <w:i/>
                <w:color w:val="70AD47" w:themeColor="accent6"/>
                <w:sz w:val="20"/>
              </w:rPr>
            </w:pPr>
          </w:p>
          <w:p w14:paraId="00D4142E" w14:textId="02BE6A98" w:rsidR="005A5832" w:rsidRPr="00C27AA4" w:rsidRDefault="00A10867" w:rsidP="00E83158">
            <w:pPr>
              <w:rPr>
                <w:rFonts w:ascii="Arial" w:hAnsi="Arial" w:cs="Arial"/>
                <w:color w:val="000000"/>
                <w:kern w:val="2"/>
                <w:sz w:val="22"/>
                <w:szCs w:val="22"/>
              </w:rPr>
            </w:pPr>
            <w:r w:rsidRPr="00C27AA4">
              <w:rPr>
                <w:rFonts w:ascii="Arial" w:hAnsi="Arial" w:cs="Arial"/>
                <w:color w:val="000000"/>
                <w:kern w:val="2"/>
                <w:sz w:val="22"/>
                <w:szCs w:val="22"/>
              </w:rPr>
              <w:t xml:space="preserve">Išsamus Prekių aprašymas ir kiti reikalavimai tiekiamoms Prekėms nustatyti </w:t>
            </w:r>
            <w:r w:rsidR="00C32A40">
              <w:rPr>
                <w:rFonts w:ascii="Arial" w:hAnsi="Arial" w:cs="Arial"/>
                <w:color w:val="000000"/>
                <w:kern w:val="2"/>
                <w:sz w:val="22"/>
                <w:szCs w:val="22"/>
              </w:rPr>
              <w:t xml:space="preserve">Sutarties priede </w:t>
            </w:r>
            <w:r w:rsidR="00C32A40" w:rsidRPr="00C75F6B">
              <w:rPr>
                <w:rFonts w:ascii="Arial" w:hAnsi="Arial" w:cs="Arial"/>
                <w:kern w:val="2"/>
                <w:sz w:val="22"/>
                <w:szCs w:val="22"/>
              </w:rPr>
              <w:t>Nr</w:t>
            </w:r>
            <w:r w:rsidR="00406990" w:rsidRPr="00C75F6B">
              <w:rPr>
                <w:rFonts w:ascii="Arial" w:hAnsi="Arial" w:cs="Arial"/>
                <w:kern w:val="2"/>
                <w:sz w:val="22"/>
                <w:szCs w:val="22"/>
              </w:rPr>
              <w:t xml:space="preserve">. </w:t>
            </w:r>
            <w:r w:rsidR="005640BA" w:rsidRPr="00C75F6B">
              <w:rPr>
                <w:rFonts w:ascii="Arial" w:hAnsi="Arial" w:cs="Arial"/>
                <w:kern w:val="2"/>
                <w:sz w:val="22"/>
                <w:szCs w:val="22"/>
              </w:rPr>
              <w:t>2</w:t>
            </w:r>
            <w:r w:rsidR="00116073" w:rsidRPr="00C75F6B">
              <w:rPr>
                <w:rFonts w:ascii="Arial" w:hAnsi="Arial" w:cs="Arial"/>
                <w:kern w:val="2"/>
                <w:sz w:val="22"/>
                <w:szCs w:val="22"/>
              </w:rPr>
              <w:t xml:space="preserve"> „</w:t>
            </w:r>
            <w:r w:rsidR="0007022F" w:rsidRPr="00C75F6B">
              <w:rPr>
                <w:rFonts w:ascii="Arial" w:hAnsi="Arial" w:cs="Arial"/>
                <w:kern w:val="2"/>
                <w:sz w:val="22"/>
                <w:szCs w:val="22"/>
              </w:rPr>
              <w:t>T</w:t>
            </w:r>
            <w:r w:rsidR="00EB3315" w:rsidRPr="00C75F6B">
              <w:rPr>
                <w:rFonts w:ascii="Arial" w:hAnsi="Arial" w:cs="Arial"/>
                <w:kern w:val="2"/>
                <w:sz w:val="22"/>
                <w:szCs w:val="22"/>
              </w:rPr>
              <w:t>echninė specifikacija</w:t>
            </w:r>
            <w:r w:rsidR="00116073" w:rsidRPr="00C75F6B">
              <w:rPr>
                <w:rFonts w:ascii="Arial" w:hAnsi="Arial" w:cs="Arial"/>
                <w:kern w:val="2"/>
                <w:sz w:val="22"/>
                <w:szCs w:val="22"/>
              </w:rPr>
              <w:t>“</w:t>
            </w:r>
            <w:r w:rsidR="004F0B1E" w:rsidRPr="00C75F6B">
              <w:rPr>
                <w:rFonts w:ascii="Arial" w:hAnsi="Arial" w:cs="Arial"/>
                <w:kern w:val="2"/>
                <w:sz w:val="22"/>
                <w:szCs w:val="22"/>
              </w:rPr>
              <w:t xml:space="preserve"> </w:t>
            </w:r>
            <w:r w:rsidRPr="00C75F6B">
              <w:rPr>
                <w:rFonts w:ascii="Arial" w:hAnsi="Arial" w:cs="Arial"/>
                <w:kern w:val="2"/>
                <w:sz w:val="22"/>
                <w:szCs w:val="22"/>
              </w:rPr>
              <w:t>(toliau – Techninė specifikacija)</w:t>
            </w:r>
            <w:r w:rsidR="007F189F" w:rsidRPr="00C75F6B">
              <w:rPr>
                <w:rFonts w:ascii="Arial" w:hAnsi="Arial" w:cs="Arial"/>
                <w:kern w:val="2"/>
                <w:sz w:val="22"/>
                <w:szCs w:val="22"/>
              </w:rPr>
              <w:t xml:space="preserve"> </w:t>
            </w:r>
            <w:r w:rsidR="001A258E" w:rsidRPr="00C75F6B">
              <w:rPr>
                <w:rFonts w:ascii="Arial" w:hAnsi="Arial" w:cs="Arial"/>
                <w:kern w:val="2"/>
                <w:sz w:val="22"/>
                <w:szCs w:val="22"/>
              </w:rPr>
              <w:t>bei</w:t>
            </w:r>
            <w:r w:rsidR="007F189F" w:rsidRPr="00C75F6B">
              <w:rPr>
                <w:rFonts w:ascii="Arial" w:hAnsi="Arial" w:cs="Arial"/>
                <w:kern w:val="2"/>
                <w:sz w:val="22"/>
                <w:szCs w:val="22"/>
              </w:rPr>
              <w:t xml:space="preserve"> </w:t>
            </w:r>
            <w:r w:rsidR="00D32618" w:rsidRPr="00C75F6B">
              <w:rPr>
                <w:rFonts w:ascii="Arial" w:hAnsi="Arial" w:cs="Arial"/>
                <w:kern w:val="2"/>
                <w:sz w:val="22"/>
                <w:szCs w:val="22"/>
              </w:rPr>
              <w:t>jo prieduose</w:t>
            </w:r>
            <w:r w:rsidR="001A258E" w:rsidRPr="00C75F6B">
              <w:rPr>
                <w:rFonts w:ascii="Arial" w:hAnsi="Arial" w:cs="Arial"/>
                <w:kern w:val="2"/>
                <w:sz w:val="22"/>
                <w:szCs w:val="22"/>
              </w:rPr>
              <w:t xml:space="preserve"> ir Sutarties priede Nr. </w:t>
            </w:r>
            <w:r w:rsidR="005640BA" w:rsidRPr="00C75F6B">
              <w:rPr>
                <w:rFonts w:ascii="Arial" w:hAnsi="Arial" w:cs="Arial"/>
                <w:kern w:val="2"/>
                <w:sz w:val="22"/>
                <w:szCs w:val="22"/>
              </w:rPr>
              <w:t>3</w:t>
            </w:r>
            <w:r w:rsidR="0073490D" w:rsidRPr="00C75F6B">
              <w:rPr>
                <w:rFonts w:ascii="Arial" w:hAnsi="Arial" w:cs="Arial"/>
                <w:kern w:val="2"/>
                <w:sz w:val="22"/>
                <w:szCs w:val="22"/>
              </w:rPr>
              <w:t xml:space="preserve"> </w:t>
            </w:r>
            <w:r w:rsidR="001A258E" w:rsidRPr="001A258E">
              <w:rPr>
                <w:rFonts w:ascii="Arial" w:hAnsi="Arial" w:cs="Arial"/>
                <w:color w:val="000000"/>
                <w:kern w:val="2"/>
                <w:sz w:val="22"/>
                <w:szCs w:val="22"/>
              </w:rPr>
              <w:t>„Pasiūlymas“.</w:t>
            </w:r>
          </w:p>
        </w:tc>
      </w:tr>
      <w:tr w:rsidR="005A5832" w:rsidRPr="00E83158" w14:paraId="75D7CD81" w14:textId="77777777">
        <w:trPr>
          <w:trHeight w:val="300"/>
        </w:trPr>
        <w:tc>
          <w:tcPr>
            <w:tcW w:w="2704" w:type="dxa"/>
            <w:gridSpan w:val="2"/>
          </w:tcPr>
          <w:p w14:paraId="014BB51F"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3.2. Pirkimo numeris</w:t>
            </w:r>
          </w:p>
        </w:tc>
        <w:tc>
          <w:tcPr>
            <w:tcW w:w="6831" w:type="dxa"/>
            <w:gridSpan w:val="2"/>
          </w:tcPr>
          <w:p w14:paraId="50700E0C" w14:textId="0D8A7D0B" w:rsidR="005A5832" w:rsidRPr="00DD27ED" w:rsidRDefault="00DD27ED" w:rsidP="00E83158">
            <w:pPr>
              <w:rPr>
                <w:rFonts w:ascii="Arial" w:hAnsi="Arial" w:cs="Arial"/>
                <w:i/>
                <w:sz w:val="22"/>
                <w:szCs w:val="22"/>
              </w:rPr>
            </w:pPr>
            <w:r w:rsidRPr="00E83158">
              <w:rPr>
                <w:rStyle w:val="Laukeliai"/>
                <w:rFonts w:cs="Arial"/>
                <w:i/>
                <w:iCs/>
                <w:color w:val="70AD47" w:themeColor="accent6"/>
                <w:sz w:val="22"/>
                <w:szCs w:val="22"/>
              </w:rPr>
              <w:t>(nurodoma sutarties sudarymo metu)</w:t>
            </w:r>
          </w:p>
        </w:tc>
      </w:tr>
      <w:tr w:rsidR="005A5832" w:rsidRPr="00E83158" w14:paraId="4EA25FB9" w14:textId="77777777">
        <w:trPr>
          <w:trHeight w:val="300"/>
        </w:trPr>
        <w:tc>
          <w:tcPr>
            <w:tcW w:w="2704" w:type="dxa"/>
            <w:gridSpan w:val="2"/>
          </w:tcPr>
          <w:p w14:paraId="72F3CFC9"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3.3. Informacija apie Europos Sąjungos lėšomis finansuojamą projektą arba kitą projektą</w:t>
            </w:r>
          </w:p>
        </w:tc>
        <w:tc>
          <w:tcPr>
            <w:tcW w:w="6831" w:type="dxa"/>
            <w:gridSpan w:val="2"/>
          </w:tcPr>
          <w:p w14:paraId="0E775107"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Netaikoma</w:t>
            </w:r>
          </w:p>
          <w:p w14:paraId="5E9D2BB3" w14:textId="7DF0B01E" w:rsidR="005A5832" w:rsidRPr="00E83158" w:rsidRDefault="005A5832" w:rsidP="00E83158">
            <w:pPr>
              <w:rPr>
                <w:rFonts w:ascii="Arial" w:hAnsi="Arial" w:cs="Arial"/>
                <w:kern w:val="2"/>
                <w:sz w:val="22"/>
                <w:szCs w:val="22"/>
              </w:rPr>
            </w:pPr>
          </w:p>
        </w:tc>
      </w:tr>
      <w:tr w:rsidR="005A5832" w:rsidRPr="00E83158" w14:paraId="7CCAA133" w14:textId="77777777">
        <w:trPr>
          <w:trHeight w:val="300"/>
        </w:trPr>
        <w:tc>
          <w:tcPr>
            <w:tcW w:w="9535" w:type="dxa"/>
            <w:gridSpan w:val="4"/>
          </w:tcPr>
          <w:p w14:paraId="463F130D"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4. PREKIŲ PRISTATYMO TERMINAI IR PREKIŲ PERDAVIMO - PRIĖMIMO TVARKA</w:t>
            </w:r>
          </w:p>
        </w:tc>
      </w:tr>
      <w:tr w:rsidR="00DE1E22" w:rsidRPr="00E83158" w14:paraId="47E0317A" w14:textId="77777777">
        <w:trPr>
          <w:trHeight w:val="300"/>
        </w:trPr>
        <w:tc>
          <w:tcPr>
            <w:tcW w:w="2704" w:type="dxa"/>
            <w:gridSpan w:val="2"/>
          </w:tcPr>
          <w:p w14:paraId="2B1AF7F1" w14:textId="5907D962" w:rsidR="00DE1E22" w:rsidRPr="00DE1E22" w:rsidRDefault="00DE1E22" w:rsidP="00DE1E22">
            <w:pPr>
              <w:rPr>
                <w:rFonts w:ascii="Arial" w:hAnsi="Arial" w:cs="Arial"/>
                <w:b/>
                <w:bCs/>
                <w:kern w:val="2"/>
                <w:sz w:val="22"/>
                <w:szCs w:val="22"/>
              </w:rPr>
            </w:pPr>
            <w:r w:rsidRPr="00DE1E22">
              <w:rPr>
                <w:rFonts w:ascii="Arial" w:hAnsi="Arial" w:cs="Arial"/>
                <w:b/>
                <w:bCs/>
                <w:kern w:val="2"/>
                <w:sz w:val="22"/>
                <w:szCs w:val="22"/>
              </w:rPr>
              <w:t>4.1. Prekių pristatymo terminai, kai Prekės pristatomos dalimis</w:t>
            </w:r>
          </w:p>
        </w:tc>
        <w:tc>
          <w:tcPr>
            <w:tcW w:w="6831" w:type="dxa"/>
            <w:gridSpan w:val="2"/>
          </w:tcPr>
          <w:p w14:paraId="04AEFB64" w14:textId="76569A8D" w:rsidR="00DE1E22" w:rsidRPr="008A559E" w:rsidRDefault="00DE1E22" w:rsidP="00E161EA">
            <w:pPr>
              <w:rPr>
                <w:rFonts w:ascii="Arial" w:eastAsia="Calibri" w:hAnsi="Arial" w:cs="Arial"/>
                <w:sz w:val="22"/>
                <w:szCs w:val="22"/>
              </w:rPr>
            </w:pPr>
            <w:r w:rsidRPr="008A559E">
              <w:rPr>
                <w:rFonts w:ascii="Arial" w:hAnsi="Arial" w:cs="Arial"/>
                <w:kern w:val="2"/>
                <w:sz w:val="22"/>
                <w:szCs w:val="22"/>
              </w:rPr>
              <w:t xml:space="preserve">Tiekėjas pagal </w:t>
            </w:r>
            <w:r w:rsidR="0052564C" w:rsidRPr="008A559E">
              <w:rPr>
                <w:rFonts w:ascii="Arial" w:hAnsi="Arial" w:cs="Arial"/>
                <w:kern w:val="2"/>
                <w:sz w:val="22"/>
                <w:szCs w:val="22"/>
              </w:rPr>
              <w:t xml:space="preserve">kiekvieną </w:t>
            </w:r>
            <w:r w:rsidRPr="008A559E">
              <w:rPr>
                <w:rFonts w:ascii="Arial" w:hAnsi="Arial" w:cs="Arial"/>
                <w:kern w:val="2"/>
                <w:sz w:val="22"/>
                <w:szCs w:val="22"/>
              </w:rPr>
              <w:t xml:space="preserve">atskirą užsakymą įsipareigoja pristatyti Prekes ne vėliau kaip </w:t>
            </w:r>
            <w:r w:rsidRPr="008A559E">
              <w:rPr>
                <w:rFonts w:ascii="Arial" w:hAnsi="Arial" w:cs="Arial"/>
                <w:b/>
                <w:bCs/>
                <w:kern w:val="2"/>
                <w:sz w:val="22"/>
                <w:szCs w:val="22"/>
              </w:rPr>
              <w:t xml:space="preserve">per </w:t>
            </w:r>
            <w:r w:rsidR="00606C52" w:rsidRPr="008A559E">
              <w:rPr>
                <w:rFonts w:ascii="Arial" w:hAnsi="Arial" w:cs="Arial"/>
                <w:b/>
                <w:bCs/>
                <w:kern w:val="2"/>
                <w:sz w:val="22"/>
                <w:szCs w:val="22"/>
              </w:rPr>
              <w:t xml:space="preserve">45 </w:t>
            </w:r>
            <w:r w:rsidR="00333152" w:rsidRPr="008A559E">
              <w:rPr>
                <w:rFonts w:ascii="Arial" w:hAnsi="Arial" w:cs="Arial"/>
                <w:b/>
                <w:bCs/>
                <w:kern w:val="2"/>
                <w:sz w:val="22"/>
                <w:szCs w:val="22"/>
              </w:rPr>
              <w:t>(keturiasdešimt penkias)</w:t>
            </w:r>
            <w:r w:rsidR="00A93638" w:rsidRPr="008A559E">
              <w:rPr>
                <w:rFonts w:ascii="Arial" w:hAnsi="Arial" w:cs="Arial"/>
                <w:b/>
                <w:bCs/>
                <w:kern w:val="2"/>
                <w:sz w:val="22"/>
                <w:szCs w:val="22"/>
              </w:rPr>
              <w:t xml:space="preserve"> kalendorines </w:t>
            </w:r>
            <w:r w:rsidR="00EF495B" w:rsidRPr="008A559E">
              <w:rPr>
                <w:rFonts w:ascii="Arial" w:hAnsi="Arial" w:cs="Arial"/>
                <w:b/>
                <w:bCs/>
                <w:kern w:val="2"/>
                <w:sz w:val="22"/>
                <w:szCs w:val="22"/>
              </w:rPr>
              <w:t>dienas</w:t>
            </w:r>
            <w:r w:rsidRPr="008A559E">
              <w:rPr>
                <w:rFonts w:ascii="Arial" w:hAnsi="Arial" w:cs="Arial"/>
                <w:b/>
                <w:bCs/>
                <w:kern w:val="2"/>
                <w:sz w:val="22"/>
                <w:szCs w:val="22"/>
              </w:rPr>
              <w:t xml:space="preserve"> nuo užsakymo pateikimo dienos</w:t>
            </w:r>
            <w:r w:rsidR="00EF495B" w:rsidRPr="008A559E">
              <w:rPr>
                <w:rFonts w:ascii="Arial" w:hAnsi="Arial" w:cs="Arial"/>
                <w:kern w:val="2"/>
                <w:sz w:val="22"/>
                <w:szCs w:val="22"/>
              </w:rPr>
              <w:t>.</w:t>
            </w:r>
            <w:r w:rsidR="00D537F9" w:rsidRPr="008A559E">
              <w:rPr>
                <w:rFonts w:ascii="Arial" w:hAnsi="Arial" w:cs="Arial"/>
                <w:kern w:val="2"/>
                <w:sz w:val="22"/>
                <w:szCs w:val="22"/>
              </w:rPr>
              <w:t xml:space="preserve"> </w:t>
            </w:r>
            <w:r w:rsidR="00397D49" w:rsidRPr="008A559E">
              <w:rPr>
                <w:rFonts w:ascii="Arial" w:hAnsi="Arial" w:cs="Arial"/>
                <w:kern w:val="2"/>
                <w:sz w:val="22"/>
                <w:szCs w:val="22"/>
              </w:rPr>
              <w:t>Prekių pristatymo</w:t>
            </w:r>
            <w:r w:rsidR="00D537F9" w:rsidRPr="008A559E">
              <w:rPr>
                <w:rFonts w:ascii="Arial" w:eastAsia="Arial" w:hAnsi="Arial" w:cs="Arial"/>
                <w:sz w:val="22"/>
                <w:szCs w:val="22"/>
              </w:rPr>
              <w:t xml:space="preserve"> vietos nurodyt</w:t>
            </w:r>
            <w:r w:rsidR="00397D49" w:rsidRPr="008A559E">
              <w:rPr>
                <w:rFonts w:ascii="Arial" w:eastAsia="Arial" w:hAnsi="Arial" w:cs="Arial"/>
                <w:sz w:val="22"/>
                <w:szCs w:val="22"/>
              </w:rPr>
              <w:t>os</w:t>
            </w:r>
            <w:r w:rsidR="00D537F9" w:rsidRPr="008A559E">
              <w:rPr>
                <w:rFonts w:ascii="Arial" w:eastAsia="Arial" w:hAnsi="Arial" w:cs="Arial"/>
                <w:sz w:val="22"/>
                <w:szCs w:val="22"/>
              </w:rPr>
              <w:t xml:space="preserve"> </w:t>
            </w:r>
            <w:r w:rsidR="0012230C" w:rsidRPr="008A559E">
              <w:rPr>
                <w:rFonts w:ascii="Arial" w:eastAsia="Calibri" w:hAnsi="Arial" w:cs="Arial"/>
                <w:sz w:val="22"/>
                <w:szCs w:val="22"/>
              </w:rPr>
              <w:t xml:space="preserve">Sutarties priede Nr. </w:t>
            </w:r>
            <w:r w:rsidR="00F72FB8" w:rsidRPr="008A559E">
              <w:rPr>
                <w:rFonts w:ascii="Arial" w:eastAsia="Calibri" w:hAnsi="Arial" w:cs="Arial"/>
                <w:sz w:val="22"/>
                <w:szCs w:val="22"/>
              </w:rPr>
              <w:t>1</w:t>
            </w:r>
            <w:r w:rsidR="00D537F9" w:rsidRPr="008A559E">
              <w:rPr>
                <w:rFonts w:ascii="Arial" w:eastAsia="Calibri" w:hAnsi="Arial" w:cs="Arial"/>
                <w:sz w:val="22"/>
                <w:szCs w:val="22"/>
              </w:rPr>
              <w:t xml:space="preserve"> „Prekių gavėjai, prekių pristatymo adresai, preliminarūs prekių kiekiai“.</w:t>
            </w:r>
          </w:p>
          <w:p w14:paraId="67381A9E" w14:textId="41819B86" w:rsidR="00F414D1" w:rsidRPr="008A559E" w:rsidRDefault="00F414D1" w:rsidP="00F414D1">
            <w:pPr>
              <w:jc w:val="both"/>
              <w:rPr>
                <w:rFonts w:ascii="Arial" w:hAnsi="Arial" w:cs="Arial"/>
                <w:kern w:val="2"/>
                <w:sz w:val="22"/>
                <w:szCs w:val="22"/>
              </w:rPr>
            </w:pPr>
            <w:r w:rsidRPr="008A559E">
              <w:rPr>
                <w:rFonts w:ascii="Arial" w:hAnsi="Arial" w:cs="Arial"/>
                <w:kern w:val="2"/>
                <w:sz w:val="22"/>
                <w:szCs w:val="22"/>
              </w:rPr>
              <w:t xml:space="preserve">Tiekėjas turi pristatyti </w:t>
            </w:r>
            <w:r w:rsidRPr="0055758F">
              <w:rPr>
                <w:rFonts w:ascii="Arial" w:hAnsi="Arial" w:cs="Arial"/>
                <w:kern w:val="2"/>
                <w:sz w:val="22"/>
                <w:szCs w:val="22"/>
              </w:rPr>
              <w:t>Prekes įspėjęs Sutarties 2.1 punkte nurodyt</w:t>
            </w:r>
            <w:r w:rsidR="00B833ED" w:rsidRPr="0055758F">
              <w:rPr>
                <w:rFonts w:ascii="Arial" w:hAnsi="Arial" w:cs="Arial"/>
                <w:kern w:val="2"/>
                <w:sz w:val="22"/>
                <w:szCs w:val="22"/>
              </w:rPr>
              <w:t>us</w:t>
            </w:r>
            <w:r w:rsidRPr="0055758F">
              <w:rPr>
                <w:rFonts w:ascii="Arial" w:hAnsi="Arial" w:cs="Arial"/>
                <w:kern w:val="2"/>
                <w:sz w:val="22"/>
                <w:szCs w:val="22"/>
              </w:rPr>
              <w:t xml:space="preserve"> Pirkėjo kontaktin</w:t>
            </w:r>
            <w:r w:rsidR="00B833ED" w:rsidRPr="0055758F">
              <w:rPr>
                <w:rFonts w:ascii="Arial" w:hAnsi="Arial" w:cs="Arial"/>
                <w:kern w:val="2"/>
                <w:sz w:val="22"/>
                <w:szCs w:val="22"/>
              </w:rPr>
              <w:t>ius</w:t>
            </w:r>
            <w:r w:rsidRPr="0055758F">
              <w:rPr>
                <w:rFonts w:ascii="Arial" w:hAnsi="Arial" w:cs="Arial"/>
                <w:kern w:val="2"/>
                <w:sz w:val="22"/>
                <w:szCs w:val="22"/>
              </w:rPr>
              <w:t xml:space="preserve"> asmen</w:t>
            </w:r>
            <w:r w:rsidR="00B833ED" w:rsidRPr="0055758F">
              <w:rPr>
                <w:rFonts w:ascii="Arial" w:hAnsi="Arial" w:cs="Arial"/>
                <w:kern w:val="2"/>
                <w:sz w:val="22"/>
                <w:szCs w:val="22"/>
              </w:rPr>
              <w:t>is</w:t>
            </w:r>
            <w:r w:rsidRPr="0055758F">
              <w:rPr>
                <w:rFonts w:ascii="Arial" w:hAnsi="Arial" w:cs="Arial"/>
                <w:kern w:val="2"/>
                <w:sz w:val="22"/>
                <w:szCs w:val="22"/>
              </w:rPr>
              <w:t xml:space="preserve"> prieš 5</w:t>
            </w:r>
            <w:r w:rsidR="00D05B49" w:rsidRPr="0055758F">
              <w:rPr>
                <w:rFonts w:ascii="Arial" w:hAnsi="Arial" w:cs="Arial"/>
                <w:kern w:val="2"/>
                <w:sz w:val="22"/>
                <w:szCs w:val="22"/>
              </w:rPr>
              <w:t xml:space="preserve"> </w:t>
            </w:r>
            <w:r w:rsidRPr="0055758F">
              <w:rPr>
                <w:rFonts w:ascii="Arial" w:hAnsi="Arial" w:cs="Arial"/>
                <w:kern w:val="2"/>
                <w:sz w:val="22"/>
                <w:szCs w:val="22"/>
              </w:rPr>
              <w:t xml:space="preserve">(penkias) kalendorines </w:t>
            </w:r>
            <w:r w:rsidRPr="008A559E">
              <w:rPr>
                <w:rFonts w:ascii="Arial" w:hAnsi="Arial" w:cs="Arial"/>
                <w:kern w:val="2"/>
                <w:sz w:val="22"/>
                <w:szCs w:val="22"/>
              </w:rPr>
              <w:t>dienas telefonu arba elektroniniu paštu.</w:t>
            </w:r>
          </w:p>
          <w:p w14:paraId="0B0E0BA0" w14:textId="77777777" w:rsidR="00F414D1" w:rsidRPr="008A559E" w:rsidRDefault="00F414D1" w:rsidP="00F414D1">
            <w:pPr>
              <w:rPr>
                <w:rFonts w:ascii="Arial" w:hAnsi="Arial" w:cs="Arial"/>
                <w:sz w:val="22"/>
                <w:szCs w:val="22"/>
              </w:rPr>
            </w:pPr>
            <w:r w:rsidRPr="008A559E">
              <w:rPr>
                <w:rFonts w:ascii="Arial" w:hAnsi="Arial" w:cs="Arial"/>
                <w:sz w:val="22"/>
                <w:szCs w:val="22"/>
              </w:rPr>
              <w:lastRenderedPageBreak/>
              <w:t>Tiekėjas įsipareigoja pristatyti Prekes</w:t>
            </w:r>
            <w:r w:rsidR="00517D95" w:rsidRPr="008A559E">
              <w:rPr>
                <w:rFonts w:ascii="Arial" w:hAnsi="Arial" w:cs="Arial"/>
                <w:sz w:val="22"/>
                <w:szCs w:val="22"/>
              </w:rPr>
              <w:t>,</w:t>
            </w:r>
            <w:r w:rsidRPr="008A559E">
              <w:rPr>
                <w:rFonts w:ascii="Arial" w:hAnsi="Arial" w:cs="Arial"/>
                <w:sz w:val="22"/>
                <w:szCs w:val="22"/>
              </w:rPr>
              <w:t xml:space="preserve"> </w:t>
            </w:r>
            <w:r w:rsidR="00504AB2" w:rsidRPr="008A559E">
              <w:rPr>
                <w:rFonts w:ascii="Arial" w:hAnsi="Arial" w:cs="Arial"/>
                <w:sz w:val="22"/>
                <w:szCs w:val="22"/>
              </w:rPr>
              <w:t xml:space="preserve">atitinkančias </w:t>
            </w:r>
            <w:r w:rsidRPr="008A559E">
              <w:rPr>
                <w:rFonts w:ascii="Arial" w:hAnsi="Arial" w:cs="Arial"/>
                <w:sz w:val="22"/>
                <w:szCs w:val="22"/>
              </w:rPr>
              <w:t>Techninėje specifikacijoje nustatyt</w:t>
            </w:r>
            <w:r w:rsidR="00504AB2" w:rsidRPr="008A559E">
              <w:rPr>
                <w:rFonts w:ascii="Arial" w:hAnsi="Arial" w:cs="Arial"/>
                <w:sz w:val="22"/>
                <w:szCs w:val="22"/>
              </w:rPr>
              <w:t xml:space="preserve">us </w:t>
            </w:r>
            <w:r w:rsidR="00200DB0" w:rsidRPr="008A559E">
              <w:rPr>
                <w:rFonts w:ascii="Arial" w:hAnsi="Arial" w:cs="Arial"/>
                <w:sz w:val="22"/>
                <w:szCs w:val="22"/>
              </w:rPr>
              <w:t xml:space="preserve">reikalavimus ir </w:t>
            </w:r>
            <w:r w:rsidR="00517D95" w:rsidRPr="008A559E">
              <w:rPr>
                <w:rFonts w:ascii="Arial" w:hAnsi="Arial" w:cs="Arial"/>
                <w:sz w:val="22"/>
                <w:szCs w:val="22"/>
              </w:rPr>
              <w:t xml:space="preserve">laikantis </w:t>
            </w:r>
            <w:r w:rsidR="0052564C" w:rsidRPr="008A559E">
              <w:rPr>
                <w:rFonts w:ascii="Arial" w:hAnsi="Arial" w:cs="Arial"/>
                <w:sz w:val="22"/>
                <w:szCs w:val="22"/>
              </w:rPr>
              <w:t xml:space="preserve">Techninėje specifikacijoje nurodytų </w:t>
            </w:r>
            <w:r w:rsidR="00200DB0" w:rsidRPr="008A559E">
              <w:rPr>
                <w:rFonts w:ascii="Arial" w:hAnsi="Arial" w:cs="Arial"/>
                <w:sz w:val="22"/>
                <w:szCs w:val="22"/>
              </w:rPr>
              <w:t>sąlyg</w:t>
            </w:r>
            <w:r w:rsidR="0052564C" w:rsidRPr="008A559E">
              <w:rPr>
                <w:rFonts w:ascii="Arial" w:hAnsi="Arial" w:cs="Arial"/>
                <w:sz w:val="22"/>
                <w:szCs w:val="22"/>
              </w:rPr>
              <w:t>ų</w:t>
            </w:r>
            <w:r w:rsidRPr="008A559E">
              <w:rPr>
                <w:rFonts w:ascii="Arial" w:hAnsi="Arial" w:cs="Arial"/>
                <w:sz w:val="22"/>
                <w:szCs w:val="22"/>
              </w:rPr>
              <w:t>.</w:t>
            </w:r>
          </w:p>
          <w:p w14:paraId="44A6A3A1" w14:textId="49F2365E" w:rsidR="00521A1C" w:rsidRPr="00DE1E22" w:rsidRDefault="00521A1C" w:rsidP="00F414D1">
            <w:pPr>
              <w:rPr>
                <w:rFonts w:ascii="Arial" w:hAnsi="Arial" w:cs="Arial"/>
                <w:kern w:val="2"/>
                <w:sz w:val="22"/>
                <w:szCs w:val="22"/>
              </w:rPr>
            </w:pPr>
            <w:r w:rsidRPr="008A559E">
              <w:rPr>
                <w:rFonts w:ascii="Arial" w:hAnsi="Arial" w:cs="Arial"/>
                <w:kern w:val="2"/>
                <w:sz w:val="22"/>
                <w:szCs w:val="22"/>
              </w:rPr>
              <w:t>Prekių iškrovimas vykdomas Tiekėjo jėgomis ir sąskaita.</w:t>
            </w:r>
          </w:p>
        </w:tc>
      </w:tr>
      <w:tr w:rsidR="0055758F" w:rsidRPr="0055758F" w14:paraId="07DCCF25" w14:textId="77777777">
        <w:trPr>
          <w:trHeight w:val="300"/>
        </w:trPr>
        <w:tc>
          <w:tcPr>
            <w:tcW w:w="2704" w:type="dxa"/>
            <w:gridSpan w:val="2"/>
          </w:tcPr>
          <w:p w14:paraId="2AB1A393"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lastRenderedPageBreak/>
              <w:t>4.2. Prekių (ar jų dalies) pristatymo termino pratęsimas</w:t>
            </w:r>
          </w:p>
        </w:tc>
        <w:tc>
          <w:tcPr>
            <w:tcW w:w="6831" w:type="dxa"/>
            <w:gridSpan w:val="2"/>
          </w:tcPr>
          <w:p w14:paraId="7E290CCB" w14:textId="691A041C" w:rsidR="00DE1E22" w:rsidRPr="0055758F" w:rsidRDefault="00DE1E22" w:rsidP="00DE1E22">
            <w:pPr>
              <w:jc w:val="both"/>
              <w:rPr>
                <w:rFonts w:ascii="Arial" w:hAnsi="Arial" w:cs="Arial"/>
                <w:kern w:val="2"/>
                <w:sz w:val="22"/>
                <w:szCs w:val="22"/>
              </w:rPr>
            </w:pPr>
            <w:r w:rsidRPr="0055758F">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 (vieną) darbo dieną apie tai praneša Pirkėjui, pateikdamas minėtų aplinkybių egzistavimo įrodymus. Nurodytas aplinkybes vertina Pirkėjas. Pirkėjui sutikus, Prekių pristatymo terminas gali būti pratęsiamas tik minėtų aplinkybių egzistavimo laikotarpiui, bet ne ilgiau nei </w:t>
            </w:r>
            <w:r w:rsidR="006A0F58" w:rsidRPr="0055758F">
              <w:rPr>
                <w:rFonts w:ascii="Arial" w:hAnsi="Arial" w:cs="Arial"/>
                <w:kern w:val="2"/>
                <w:sz w:val="22"/>
                <w:szCs w:val="22"/>
              </w:rPr>
              <w:t>2 (dviejų) savaičių laikotarpiui.</w:t>
            </w:r>
          </w:p>
        </w:tc>
      </w:tr>
      <w:tr w:rsidR="00DE1E22" w:rsidRPr="00342AC1" w14:paraId="55E078B4" w14:textId="77777777">
        <w:trPr>
          <w:trHeight w:val="300"/>
        </w:trPr>
        <w:tc>
          <w:tcPr>
            <w:tcW w:w="2704" w:type="dxa"/>
            <w:gridSpan w:val="2"/>
          </w:tcPr>
          <w:p w14:paraId="3D037A9C"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4.3. Užsakymų teikimo tvarka</w:t>
            </w:r>
          </w:p>
        </w:tc>
        <w:tc>
          <w:tcPr>
            <w:tcW w:w="6831" w:type="dxa"/>
            <w:gridSpan w:val="2"/>
          </w:tcPr>
          <w:p w14:paraId="4983870A" w14:textId="0E3625CB" w:rsidR="00DE1E22" w:rsidRPr="00342AC1" w:rsidRDefault="00DE1E22" w:rsidP="00DE1E22">
            <w:pPr>
              <w:rPr>
                <w:rFonts w:ascii="Arial" w:hAnsi="Arial" w:cs="Arial"/>
                <w:kern w:val="2"/>
                <w:sz w:val="22"/>
                <w:szCs w:val="22"/>
              </w:rPr>
            </w:pPr>
            <w:r w:rsidRPr="008A559E">
              <w:rPr>
                <w:rFonts w:ascii="Arial" w:hAnsi="Arial" w:cs="Arial"/>
                <w:kern w:val="2"/>
                <w:sz w:val="22"/>
                <w:szCs w:val="22"/>
              </w:rPr>
              <w:t xml:space="preserve">Užsakymai teikiami Tiekėjo nurodytu elektroniniu paštu ir laikomi </w:t>
            </w:r>
            <w:r w:rsidRPr="0055758F">
              <w:rPr>
                <w:rFonts w:ascii="Arial" w:hAnsi="Arial" w:cs="Arial"/>
                <w:kern w:val="2"/>
                <w:sz w:val="22"/>
                <w:szCs w:val="22"/>
              </w:rPr>
              <w:t>gautais po 24 (dvidešimt keturių valandų) nuo užsakymo pateikimo.</w:t>
            </w:r>
          </w:p>
        </w:tc>
      </w:tr>
      <w:tr w:rsidR="00DE1E22" w:rsidRPr="00E83158" w14:paraId="7C2E7164" w14:textId="77777777">
        <w:trPr>
          <w:trHeight w:val="300"/>
        </w:trPr>
        <w:tc>
          <w:tcPr>
            <w:tcW w:w="2704" w:type="dxa"/>
            <w:gridSpan w:val="2"/>
          </w:tcPr>
          <w:p w14:paraId="1F8364B7"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4.4. Dėl Prekių pristatymo dalimis vertės / apimties</w:t>
            </w:r>
          </w:p>
        </w:tc>
        <w:tc>
          <w:tcPr>
            <w:tcW w:w="6831" w:type="dxa"/>
            <w:gridSpan w:val="2"/>
          </w:tcPr>
          <w:p w14:paraId="50DCA2B9" w14:textId="151F263B" w:rsidR="00831E36" w:rsidRPr="00831E36" w:rsidRDefault="006661D6" w:rsidP="00831E36">
            <w:pPr>
              <w:rPr>
                <w:rFonts w:ascii="Arial" w:hAnsi="Arial" w:cs="Arial"/>
                <w:kern w:val="2"/>
                <w:sz w:val="22"/>
                <w:szCs w:val="22"/>
              </w:rPr>
            </w:pPr>
            <w:r w:rsidRPr="006661D6">
              <w:rPr>
                <w:rFonts w:ascii="Arial" w:hAnsi="Arial" w:cs="Arial"/>
                <w:kern w:val="2"/>
                <w:sz w:val="22"/>
                <w:szCs w:val="22"/>
              </w:rPr>
              <w:t>Kiekvieno Prekių užsakymo apimtis (kiekis) turi būti ne mažesnė kaip</w:t>
            </w:r>
            <w:r>
              <w:rPr>
                <w:rFonts w:ascii="Arial" w:hAnsi="Arial" w:cs="Arial"/>
                <w:kern w:val="2"/>
                <w:sz w:val="22"/>
                <w:szCs w:val="22"/>
              </w:rPr>
              <w:t>:</w:t>
            </w:r>
            <w:r w:rsidR="00831E36" w:rsidRPr="00831E36">
              <w:rPr>
                <w:rFonts w:ascii="Arial" w:hAnsi="Arial" w:cs="Arial"/>
                <w:kern w:val="2"/>
                <w:sz w:val="22"/>
                <w:szCs w:val="22"/>
              </w:rPr>
              <w:tab/>
            </w:r>
          </w:p>
          <w:p w14:paraId="3B5B7C55" w14:textId="43A867AC" w:rsidR="00831E36" w:rsidRPr="00831E36" w:rsidRDefault="00831E36" w:rsidP="00831E36">
            <w:pPr>
              <w:rPr>
                <w:rFonts w:ascii="Arial" w:hAnsi="Arial" w:cs="Arial"/>
                <w:kern w:val="2"/>
                <w:sz w:val="22"/>
                <w:szCs w:val="22"/>
              </w:rPr>
            </w:pPr>
            <w:r w:rsidRPr="00831E36">
              <w:rPr>
                <w:rFonts w:ascii="Arial" w:hAnsi="Arial" w:cs="Arial"/>
                <w:kern w:val="2"/>
                <w:sz w:val="22"/>
                <w:szCs w:val="22"/>
              </w:rPr>
              <w:t>100 vnt. – 1, 3, 4, 7  p.o.d.</w:t>
            </w:r>
          </w:p>
          <w:p w14:paraId="140E1AFF" w14:textId="03E3CB5A" w:rsidR="006661D6" w:rsidRPr="00790016" w:rsidRDefault="00831E36" w:rsidP="006661D6">
            <w:pPr>
              <w:rPr>
                <w:rFonts w:ascii="Arial" w:hAnsi="Arial" w:cs="Arial"/>
                <w:kern w:val="2"/>
                <w:sz w:val="22"/>
                <w:szCs w:val="22"/>
              </w:rPr>
            </w:pPr>
            <w:r w:rsidRPr="00831E36">
              <w:rPr>
                <w:rFonts w:ascii="Arial" w:hAnsi="Arial" w:cs="Arial"/>
                <w:kern w:val="2"/>
                <w:sz w:val="22"/>
                <w:szCs w:val="22"/>
              </w:rPr>
              <w:t>50 vnt. – 2, 5, 6, 8  p.o.d.</w:t>
            </w:r>
          </w:p>
        </w:tc>
      </w:tr>
      <w:tr w:rsidR="00DE1E22" w:rsidRPr="00E83158" w14:paraId="502174A6" w14:textId="77777777">
        <w:trPr>
          <w:trHeight w:val="300"/>
        </w:trPr>
        <w:tc>
          <w:tcPr>
            <w:tcW w:w="2704" w:type="dxa"/>
            <w:gridSpan w:val="2"/>
          </w:tcPr>
          <w:p w14:paraId="1CC0F17B"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 xml:space="preserve">4.5. Kartu su Prekėmis pateikiami dokumentai </w:t>
            </w:r>
          </w:p>
        </w:tc>
        <w:tc>
          <w:tcPr>
            <w:tcW w:w="6831" w:type="dxa"/>
            <w:gridSpan w:val="2"/>
          </w:tcPr>
          <w:p w14:paraId="068C518E" w14:textId="65C494D4" w:rsidR="0012424A" w:rsidRPr="00D80BB9" w:rsidRDefault="0012424A" w:rsidP="00DE1E22">
            <w:pPr>
              <w:jc w:val="both"/>
              <w:rPr>
                <w:rFonts w:ascii="Arial" w:hAnsi="Arial" w:cs="Arial"/>
                <w:kern w:val="2"/>
                <w:sz w:val="22"/>
                <w:szCs w:val="22"/>
                <w:highlight w:val="yellow"/>
              </w:rPr>
            </w:pPr>
            <w:r w:rsidRPr="00831E36">
              <w:rPr>
                <w:rFonts w:ascii="Arial" w:hAnsi="Arial" w:cs="Arial"/>
                <w:kern w:val="2"/>
                <w:sz w:val="22"/>
                <w:szCs w:val="22"/>
              </w:rPr>
              <w:t>Kartu su Prekėmis pateikiami šie dokumentai: Prekių perdavimo-priėmimo aktas</w:t>
            </w:r>
            <w:r w:rsidR="00535BFD" w:rsidRPr="00831E36">
              <w:rPr>
                <w:rFonts w:ascii="Arial" w:hAnsi="Arial" w:cs="Arial"/>
                <w:kern w:val="2"/>
                <w:sz w:val="22"/>
                <w:szCs w:val="22"/>
              </w:rPr>
              <w:t xml:space="preserve">. </w:t>
            </w:r>
            <w:r w:rsidRPr="00831E36">
              <w:rPr>
                <w:rFonts w:ascii="Arial" w:hAnsi="Arial" w:cs="Arial"/>
                <w:kern w:val="2"/>
                <w:sz w:val="22"/>
                <w:szCs w:val="22"/>
              </w:rPr>
              <w:t>Tiekėjui nepateikus nurodytų dokumentų, laikoma, kad Prekės neatitinka Sutartyje nustatytų reikalavimų.</w:t>
            </w:r>
          </w:p>
        </w:tc>
      </w:tr>
      <w:tr w:rsidR="00DE1E22" w:rsidRPr="00E83158" w14:paraId="3C088F11" w14:textId="77777777">
        <w:trPr>
          <w:trHeight w:val="300"/>
        </w:trPr>
        <w:tc>
          <w:tcPr>
            <w:tcW w:w="9535" w:type="dxa"/>
            <w:gridSpan w:val="4"/>
          </w:tcPr>
          <w:p w14:paraId="2E84E9C2" w14:textId="77777777" w:rsidR="00DE1E22" w:rsidRPr="00E83158" w:rsidRDefault="00DE1E22" w:rsidP="00DE1E22">
            <w:pPr>
              <w:jc w:val="center"/>
              <w:rPr>
                <w:rFonts w:ascii="Arial" w:hAnsi="Arial" w:cs="Arial"/>
                <w:b/>
                <w:bCs/>
                <w:kern w:val="2"/>
                <w:sz w:val="22"/>
                <w:szCs w:val="22"/>
              </w:rPr>
            </w:pPr>
            <w:r w:rsidRPr="00E83158">
              <w:rPr>
                <w:rFonts w:ascii="Arial" w:hAnsi="Arial" w:cs="Arial"/>
                <w:b/>
                <w:bCs/>
                <w:kern w:val="2"/>
                <w:sz w:val="22"/>
                <w:szCs w:val="22"/>
              </w:rPr>
              <w:t>5. SUTARTIES KAINA IR ATSISKAITYMO TVARKA</w:t>
            </w:r>
          </w:p>
        </w:tc>
      </w:tr>
      <w:tr w:rsidR="00DE1E22" w:rsidRPr="00E83158" w14:paraId="27CAD933" w14:textId="77777777">
        <w:trPr>
          <w:trHeight w:val="300"/>
        </w:trPr>
        <w:tc>
          <w:tcPr>
            <w:tcW w:w="2704" w:type="dxa"/>
            <w:gridSpan w:val="2"/>
          </w:tcPr>
          <w:p w14:paraId="2F6565FB"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5.1. Sutarčiai taikomas kainos apskaičiavimo būdas</w:t>
            </w:r>
          </w:p>
        </w:tc>
        <w:tc>
          <w:tcPr>
            <w:tcW w:w="6831" w:type="dxa"/>
            <w:gridSpan w:val="2"/>
          </w:tcPr>
          <w:p w14:paraId="74135825" w14:textId="77777777" w:rsidR="00DE1E22" w:rsidRPr="00FB0453" w:rsidRDefault="00DE1E22" w:rsidP="00DE1E22">
            <w:pPr>
              <w:rPr>
                <w:rFonts w:ascii="Arial" w:hAnsi="Arial" w:cs="Arial"/>
                <w:kern w:val="2"/>
                <w:sz w:val="22"/>
                <w:szCs w:val="22"/>
              </w:rPr>
            </w:pPr>
            <w:r w:rsidRPr="00FB0453">
              <w:rPr>
                <w:rFonts w:ascii="Arial" w:hAnsi="Arial" w:cs="Arial"/>
                <w:kern w:val="2"/>
                <w:sz w:val="22"/>
                <w:szCs w:val="22"/>
              </w:rPr>
              <w:t>Fiksuoto įkainio kainodara</w:t>
            </w:r>
          </w:p>
          <w:p w14:paraId="25297675" w14:textId="77777777" w:rsidR="00DE1E22" w:rsidRPr="00FB0453" w:rsidRDefault="00DE1E22" w:rsidP="00DE1E22">
            <w:pPr>
              <w:rPr>
                <w:rFonts w:ascii="Arial" w:hAnsi="Arial" w:cs="Arial"/>
                <w:kern w:val="2"/>
                <w:sz w:val="22"/>
                <w:szCs w:val="22"/>
              </w:rPr>
            </w:pPr>
          </w:p>
          <w:p w14:paraId="5B24A495" w14:textId="3AB60610" w:rsidR="00DE1E22" w:rsidRPr="00E83158" w:rsidRDefault="00DE1E22" w:rsidP="00DE1E22">
            <w:pPr>
              <w:rPr>
                <w:rFonts w:ascii="Arial" w:hAnsi="Arial" w:cs="Arial"/>
                <w:color w:val="4472C4"/>
                <w:kern w:val="2"/>
                <w:sz w:val="22"/>
                <w:szCs w:val="22"/>
              </w:rPr>
            </w:pPr>
          </w:p>
        </w:tc>
      </w:tr>
      <w:tr w:rsidR="00DE1E22" w:rsidRPr="00E83158" w14:paraId="156EF8D4" w14:textId="77777777">
        <w:trPr>
          <w:trHeight w:val="300"/>
        </w:trPr>
        <w:tc>
          <w:tcPr>
            <w:tcW w:w="2704" w:type="dxa"/>
            <w:gridSpan w:val="2"/>
          </w:tcPr>
          <w:p w14:paraId="2BFB30AD" w14:textId="7650460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 xml:space="preserve">5.2. Pradinės Sutarties vertė ir Sutarties kaina, kai taikoma </w:t>
            </w:r>
            <w:r w:rsidRPr="00E83158">
              <w:rPr>
                <w:rFonts w:ascii="Arial" w:hAnsi="Arial" w:cs="Arial"/>
                <w:b/>
                <w:bCs/>
                <w:kern w:val="2"/>
                <w:sz w:val="22"/>
                <w:szCs w:val="22"/>
                <w:u w:val="single"/>
              </w:rPr>
              <w:t xml:space="preserve">fiksuoto </w:t>
            </w:r>
            <w:r>
              <w:rPr>
                <w:rFonts w:ascii="Arial" w:hAnsi="Arial" w:cs="Arial"/>
                <w:b/>
                <w:bCs/>
                <w:kern w:val="2"/>
                <w:sz w:val="22"/>
                <w:szCs w:val="22"/>
                <w:u w:val="single"/>
              </w:rPr>
              <w:t>įkainio</w:t>
            </w:r>
            <w:r w:rsidRPr="00E83158">
              <w:rPr>
                <w:rFonts w:ascii="Arial" w:hAnsi="Arial" w:cs="Arial"/>
                <w:b/>
                <w:bCs/>
                <w:kern w:val="2"/>
                <w:sz w:val="22"/>
                <w:szCs w:val="22"/>
              </w:rPr>
              <w:t xml:space="preserve"> kainodara</w:t>
            </w:r>
          </w:p>
          <w:p w14:paraId="3D324059" w14:textId="77777777" w:rsidR="00DE1E22" w:rsidRPr="00E83158" w:rsidRDefault="00DE1E22" w:rsidP="00DE1E22">
            <w:pPr>
              <w:jc w:val="both"/>
              <w:rPr>
                <w:rFonts w:ascii="Arial" w:hAnsi="Arial" w:cs="Arial"/>
                <w:b/>
                <w:bCs/>
                <w:kern w:val="2"/>
                <w:sz w:val="22"/>
                <w:szCs w:val="22"/>
              </w:rPr>
            </w:pPr>
          </w:p>
        </w:tc>
        <w:tc>
          <w:tcPr>
            <w:tcW w:w="6831" w:type="dxa"/>
            <w:gridSpan w:val="2"/>
          </w:tcPr>
          <w:p w14:paraId="2F898802" w14:textId="77777777" w:rsidR="00DE1E22" w:rsidRPr="001719B7" w:rsidRDefault="00DE1E22" w:rsidP="00DE1E22">
            <w:pPr>
              <w:rPr>
                <w:rFonts w:ascii="Arial" w:hAnsi="Arial" w:cs="Arial"/>
                <w:b/>
                <w:bCs/>
                <w:kern w:val="2"/>
                <w:sz w:val="22"/>
                <w:szCs w:val="22"/>
              </w:rPr>
            </w:pPr>
            <w:r w:rsidRPr="001719B7">
              <w:rPr>
                <w:rFonts w:ascii="Arial" w:hAnsi="Arial" w:cs="Arial"/>
                <w:b/>
                <w:bCs/>
                <w:kern w:val="2"/>
                <w:sz w:val="22"/>
                <w:szCs w:val="22"/>
              </w:rPr>
              <w:t>1 p.o.d.</w:t>
            </w:r>
          </w:p>
          <w:p w14:paraId="4BDB7D35" w14:textId="5EF15A8C" w:rsidR="00DE1E22" w:rsidRPr="00D80D6F" w:rsidRDefault="00DE1E22" w:rsidP="00DE1E22">
            <w:pPr>
              <w:jc w:val="both"/>
              <w:rPr>
                <w:rFonts w:ascii="Arial" w:hAnsi="Arial" w:cs="Arial"/>
                <w:kern w:val="2"/>
                <w:sz w:val="22"/>
                <w:szCs w:val="22"/>
              </w:rPr>
            </w:pPr>
            <w:r w:rsidRPr="00A24986">
              <w:rPr>
                <w:rFonts w:ascii="Arial" w:hAnsi="Arial" w:cs="Arial"/>
                <w:kern w:val="2"/>
                <w:sz w:val="22"/>
                <w:szCs w:val="22"/>
              </w:rPr>
              <w:t>Pradinės</w:t>
            </w:r>
            <w:r>
              <w:rPr>
                <w:rFonts w:ascii="Arial" w:hAnsi="Arial" w:cs="Arial"/>
                <w:kern w:val="2"/>
                <w:sz w:val="22"/>
                <w:szCs w:val="22"/>
              </w:rPr>
              <w:t xml:space="preserve"> </w:t>
            </w:r>
            <w:r w:rsidRPr="00A24986">
              <w:rPr>
                <w:rFonts w:ascii="Arial" w:hAnsi="Arial" w:cs="Arial"/>
                <w:kern w:val="2"/>
                <w:sz w:val="22"/>
                <w:szCs w:val="22"/>
              </w:rPr>
              <w:t xml:space="preserve">Sutarties vertė yra </w:t>
            </w:r>
            <w:r w:rsidR="000D4BD6" w:rsidRPr="000D4BD6">
              <w:rPr>
                <w:rFonts w:ascii="Arial" w:hAnsi="Arial" w:cs="Arial"/>
                <w:kern w:val="2"/>
                <w:sz w:val="22"/>
                <w:szCs w:val="22"/>
              </w:rPr>
              <w:t>58 600,00</w:t>
            </w:r>
            <w:r w:rsidRPr="00A24986">
              <w:rPr>
                <w:rFonts w:ascii="Arial" w:hAnsi="Arial" w:cs="Arial"/>
                <w:kern w:val="2"/>
                <w:sz w:val="22"/>
                <w:szCs w:val="22"/>
              </w:rPr>
              <w:t xml:space="preserve"> </w:t>
            </w:r>
            <w:r w:rsidRPr="006B61B3">
              <w:rPr>
                <w:rFonts w:ascii="Arial" w:hAnsi="Arial" w:cs="Arial"/>
                <w:kern w:val="2"/>
                <w:sz w:val="22"/>
                <w:szCs w:val="22"/>
              </w:rPr>
              <w:t>Eur (</w:t>
            </w:r>
            <w:r w:rsidR="00C175B3" w:rsidRPr="006B61B3">
              <w:rPr>
                <w:rFonts w:ascii="Arial" w:hAnsi="Arial" w:cs="Arial"/>
                <w:kern w:val="2"/>
                <w:sz w:val="22"/>
                <w:szCs w:val="22"/>
              </w:rPr>
              <w:t xml:space="preserve">penkiasdešimt </w:t>
            </w:r>
            <w:r w:rsidR="009E7C23">
              <w:rPr>
                <w:rFonts w:ascii="Arial" w:hAnsi="Arial" w:cs="Arial"/>
                <w:kern w:val="2"/>
                <w:sz w:val="22"/>
                <w:szCs w:val="22"/>
              </w:rPr>
              <w:t>aštuoni</w:t>
            </w:r>
            <w:r w:rsidR="00C175B3" w:rsidRPr="006B61B3">
              <w:rPr>
                <w:rFonts w:ascii="Arial" w:hAnsi="Arial" w:cs="Arial"/>
                <w:kern w:val="2"/>
                <w:sz w:val="22"/>
                <w:szCs w:val="22"/>
              </w:rPr>
              <w:t xml:space="preserve"> tūkstančiai</w:t>
            </w:r>
            <w:r w:rsidR="006B61B3" w:rsidRPr="006B61B3">
              <w:rPr>
                <w:rFonts w:ascii="Arial" w:hAnsi="Arial" w:cs="Arial"/>
                <w:kern w:val="2"/>
                <w:sz w:val="22"/>
                <w:szCs w:val="22"/>
              </w:rPr>
              <w:t xml:space="preserve"> </w:t>
            </w:r>
            <w:r w:rsidR="009E7C23">
              <w:rPr>
                <w:rFonts w:ascii="Arial" w:hAnsi="Arial" w:cs="Arial"/>
                <w:kern w:val="2"/>
                <w:sz w:val="22"/>
                <w:szCs w:val="22"/>
              </w:rPr>
              <w:t>šeši</w:t>
            </w:r>
            <w:r w:rsidR="006B61B3" w:rsidRPr="006B61B3">
              <w:rPr>
                <w:rFonts w:ascii="Arial" w:hAnsi="Arial" w:cs="Arial"/>
                <w:kern w:val="2"/>
                <w:sz w:val="22"/>
                <w:szCs w:val="22"/>
              </w:rPr>
              <w:t xml:space="preserve"> šimtai</w:t>
            </w:r>
            <w:r w:rsidRPr="006B61B3">
              <w:rPr>
                <w:rFonts w:ascii="Arial" w:hAnsi="Arial" w:cs="Arial"/>
                <w:kern w:val="2"/>
                <w:sz w:val="22"/>
                <w:szCs w:val="22"/>
              </w:rPr>
              <w:t xml:space="preserve"> eurų</w:t>
            </w:r>
            <w:r w:rsidR="006B61B3" w:rsidRPr="006B61B3">
              <w:rPr>
                <w:rFonts w:ascii="Arial" w:hAnsi="Arial" w:cs="Arial"/>
                <w:kern w:val="2"/>
                <w:sz w:val="22"/>
                <w:szCs w:val="22"/>
              </w:rPr>
              <w:t xml:space="preserve"> 00 ct</w:t>
            </w:r>
            <w:r w:rsidRPr="006B61B3">
              <w:rPr>
                <w:rFonts w:ascii="Arial" w:hAnsi="Arial" w:cs="Arial"/>
                <w:kern w:val="2"/>
                <w:sz w:val="22"/>
                <w:szCs w:val="22"/>
              </w:rPr>
              <w:t>) be</w:t>
            </w:r>
            <w:r w:rsidRPr="00D80D6F">
              <w:rPr>
                <w:rFonts w:ascii="Arial" w:hAnsi="Arial" w:cs="Arial"/>
                <w:kern w:val="2"/>
                <w:sz w:val="22"/>
                <w:szCs w:val="22"/>
              </w:rPr>
              <w:t xml:space="preserve"> pridėtinės vertės mokesčio (toliau – PVM). </w:t>
            </w:r>
          </w:p>
          <w:p w14:paraId="3E5F4327" w14:textId="77777777" w:rsidR="00DE1E22" w:rsidRPr="00E83158" w:rsidRDefault="00DE1E22" w:rsidP="00DE1E22">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67A01465" w14:textId="77777777" w:rsidR="00DE1E22" w:rsidRDefault="00DE1E22" w:rsidP="00DE1E22">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69C34106" w14:textId="058FDFBE" w:rsidR="00DE1E22" w:rsidRPr="001719B7" w:rsidRDefault="00DE1E22" w:rsidP="00DE1E22">
            <w:pPr>
              <w:rPr>
                <w:rFonts w:ascii="Arial" w:hAnsi="Arial" w:cs="Arial"/>
                <w:b/>
                <w:bCs/>
                <w:kern w:val="2"/>
                <w:sz w:val="22"/>
                <w:szCs w:val="22"/>
              </w:rPr>
            </w:pPr>
            <w:r w:rsidRPr="001719B7">
              <w:rPr>
                <w:rFonts w:ascii="Arial" w:hAnsi="Arial" w:cs="Arial"/>
                <w:b/>
                <w:bCs/>
                <w:kern w:val="2"/>
                <w:sz w:val="22"/>
                <w:szCs w:val="22"/>
              </w:rPr>
              <w:t xml:space="preserve">2 p.o.d. </w:t>
            </w:r>
          </w:p>
          <w:p w14:paraId="547A2140" w14:textId="41B58FF0" w:rsidR="00DE1E22" w:rsidRPr="00D80D6F" w:rsidRDefault="00DE1E22" w:rsidP="00DE1E22">
            <w:pPr>
              <w:jc w:val="both"/>
              <w:rPr>
                <w:rFonts w:ascii="Arial" w:hAnsi="Arial" w:cs="Arial"/>
                <w:kern w:val="2"/>
                <w:sz w:val="22"/>
                <w:szCs w:val="22"/>
              </w:rPr>
            </w:pPr>
            <w:r w:rsidRPr="00CE7472">
              <w:rPr>
                <w:rFonts w:ascii="Arial" w:hAnsi="Arial" w:cs="Arial"/>
                <w:kern w:val="2"/>
                <w:sz w:val="22"/>
                <w:szCs w:val="22"/>
              </w:rPr>
              <w:t xml:space="preserve">Pradinės Sutarties vertė yra </w:t>
            </w:r>
            <w:r w:rsidR="00FC719C" w:rsidRPr="00FC719C">
              <w:rPr>
                <w:rFonts w:ascii="Arial" w:hAnsi="Arial" w:cs="Arial"/>
                <w:kern w:val="2"/>
                <w:sz w:val="22"/>
                <w:szCs w:val="22"/>
              </w:rPr>
              <w:t>25 200,00</w:t>
            </w:r>
            <w:r w:rsidRPr="00CE7472">
              <w:rPr>
                <w:rFonts w:ascii="Arial" w:hAnsi="Arial" w:cs="Arial"/>
                <w:kern w:val="2"/>
                <w:sz w:val="22"/>
                <w:szCs w:val="22"/>
              </w:rPr>
              <w:t xml:space="preserve"> Eur (</w:t>
            </w:r>
            <w:r w:rsidR="00DC5C63">
              <w:rPr>
                <w:rFonts w:ascii="Arial" w:hAnsi="Arial" w:cs="Arial"/>
                <w:kern w:val="2"/>
                <w:sz w:val="22"/>
                <w:szCs w:val="22"/>
              </w:rPr>
              <w:t>dvidešimt penki tūkstančiai</w:t>
            </w:r>
            <w:r w:rsidR="0025555F">
              <w:rPr>
                <w:rFonts w:ascii="Arial" w:hAnsi="Arial" w:cs="Arial"/>
                <w:kern w:val="2"/>
                <w:sz w:val="22"/>
                <w:szCs w:val="22"/>
              </w:rPr>
              <w:t xml:space="preserve"> du šimtai</w:t>
            </w:r>
            <w:r w:rsidR="002330EE" w:rsidRPr="00FA62C2">
              <w:rPr>
                <w:rFonts w:ascii="Arial" w:hAnsi="Arial" w:cs="Arial"/>
                <w:kern w:val="2"/>
                <w:sz w:val="22"/>
                <w:szCs w:val="22"/>
              </w:rPr>
              <w:t xml:space="preserve"> </w:t>
            </w:r>
            <w:r w:rsidRPr="00FA62C2">
              <w:rPr>
                <w:rFonts w:ascii="Arial" w:hAnsi="Arial" w:cs="Arial"/>
                <w:kern w:val="2"/>
                <w:sz w:val="22"/>
                <w:szCs w:val="22"/>
              </w:rPr>
              <w:t>eurų</w:t>
            </w:r>
            <w:r w:rsidR="00005CF9">
              <w:rPr>
                <w:rFonts w:ascii="Arial" w:hAnsi="Arial" w:cs="Arial"/>
                <w:kern w:val="2"/>
                <w:sz w:val="22"/>
                <w:szCs w:val="22"/>
              </w:rPr>
              <w:t xml:space="preserve"> 00 ct</w:t>
            </w:r>
            <w:r w:rsidRPr="00FA62C2">
              <w:rPr>
                <w:rFonts w:ascii="Arial" w:hAnsi="Arial" w:cs="Arial"/>
                <w:kern w:val="2"/>
                <w:sz w:val="22"/>
                <w:szCs w:val="22"/>
              </w:rPr>
              <w:t>) be PVM.</w:t>
            </w:r>
            <w:r w:rsidRPr="00D80D6F">
              <w:rPr>
                <w:rFonts w:ascii="Arial" w:hAnsi="Arial" w:cs="Arial"/>
                <w:kern w:val="2"/>
                <w:sz w:val="22"/>
                <w:szCs w:val="22"/>
              </w:rPr>
              <w:t xml:space="preserve"> </w:t>
            </w:r>
          </w:p>
          <w:p w14:paraId="6C5A8743" w14:textId="77777777" w:rsidR="00DE1E22" w:rsidRPr="00E83158" w:rsidRDefault="00DE1E22" w:rsidP="00DE1E22">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68040E92" w14:textId="77777777" w:rsidR="00DE1E22" w:rsidRDefault="00DE1E22" w:rsidP="00DE1E22">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4BAB11C8" w14:textId="161C78DD" w:rsidR="00FA62C2" w:rsidRPr="001719B7" w:rsidRDefault="00FA62C2" w:rsidP="00FA62C2">
            <w:pPr>
              <w:rPr>
                <w:rFonts w:ascii="Arial" w:hAnsi="Arial" w:cs="Arial"/>
                <w:b/>
                <w:bCs/>
                <w:kern w:val="2"/>
                <w:sz w:val="22"/>
                <w:szCs w:val="22"/>
              </w:rPr>
            </w:pPr>
            <w:r>
              <w:rPr>
                <w:rFonts w:ascii="Arial" w:hAnsi="Arial" w:cs="Arial"/>
                <w:b/>
                <w:bCs/>
                <w:kern w:val="2"/>
                <w:sz w:val="22"/>
                <w:szCs w:val="22"/>
              </w:rPr>
              <w:t>3</w:t>
            </w:r>
            <w:r w:rsidRPr="001719B7">
              <w:rPr>
                <w:rFonts w:ascii="Arial" w:hAnsi="Arial" w:cs="Arial"/>
                <w:b/>
                <w:bCs/>
                <w:kern w:val="2"/>
                <w:sz w:val="22"/>
                <w:szCs w:val="22"/>
              </w:rPr>
              <w:t xml:space="preserve"> p.o.d. </w:t>
            </w:r>
          </w:p>
          <w:p w14:paraId="7CD60556" w14:textId="0C367C5D" w:rsidR="00FA62C2" w:rsidRPr="00D80D6F" w:rsidRDefault="00FA62C2" w:rsidP="00FA62C2">
            <w:pPr>
              <w:jc w:val="both"/>
              <w:rPr>
                <w:rFonts w:ascii="Arial" w:hAnsi="Arial" w:cs="Arial"/>
                <w:kern w:val="2"/>
                <w:sz w:val="22"/>
                <w:szCs w:val="22"/>
              </w:rPr>
            </w:pPr>
            <w:r w:rsidRPr="00CE7472">
              <w:rPr>
                <w:rFonts w:ascii="Arial" w:hAnsi="Arial" w:cs="Arial"/>
                <w:kern w:val="2"/>
                <w:sz w:val="22"/>
                <w:szCs w:val="22"/>
              </w:rPr>
              <w:t xml:space="preserve">Pradinės Sutarties vertė yra </w:t>
            </w:r>
            <w:r w:rsidR="009A396B" w:rsidRPr="009A396B">
              <w:rPr>
                <w:rFonts w:ascii="Arial" w:hAnsi="Arial" w:cs="Arial"/>
                <w:kern w:val="2"/>
                <w:sz w:val="22"/>
                <w:szCs w:val="22"/>
              </w:rPr>
              <w:t>61 900,00</w:t>
            </w:r>
            <w:r w:rsidRPr="00CE7472">
              <w:rPr>
                <w:rFonts w:ascii="Arial" w:hAnsi="Arial" w:cs="Arial"/>
                <w:kern w:val="2"/>
                <w:sz w:val="22"/>
                <w:szCs w:val="22"/>
              </w:rPr>
              <w:t xml:space="preserve"> Eur </w:t>
            </w:r>
            <w:r w:rsidRPr="00FE70B4">
              <w:rPr>
                <w:rFonts w:ascii="Arial" w:hAnsi="Arial" w:cs="Arial"/>
                <w:kern w:val="2"/>
                <w:sz w:val="22"/>
                <w:szCs w:val="22"/>
              </w:rPr>
              <w:t>(</w:t>
            </w:r>
            <w:r w:rsidR="0025555F">
              <w:rPr>
                <w:rFonts w:ascii="Arial" w:hAnsi="Arial" w:cs="Arial"/>
                <w:kern w:val="2"/>
                <w:sz w:val="22"/>
                <w:szCs w:val="22"/>
              </w:rPr>
              <w:t>šešiasdešimt vienas tūkst</w:t>
            </w:r>
            <w:r w:rsidR="0035478A">
              <w:rPr>
                <w:rFonts w:ascii="Arial" w:hAnsi="Arial" w:cs="Arial"/>
                <w:kern w:val="2"/>
                <w:sz w:val="22"/>
                <w:szCs w:val="22"/>
              </w:rPr>
              <w:t>antis devyni šimtai</w:t>
            </w:r>
            <w:r w:rsidRPr="00FE70B4">
              <w:rPr>
                <w:rFonts w:ascii="Arial" w:hAnsi="Arial" w:cs="Arial"/>
                <w:kern w:val="2"/>
                <w:sz w:val="22"/>
                <w:szCs w:val="22"/>
              </w:rPr>
              <w:t xml:space="preserve"> eurų</w:t>
            </w:r>
            <w:r w:rsidR="00005CF9" w:rsidRPr="00FE70B4">
              <w:rPr>
                <w:rFonts w:ascii="Arial" w:hAnsi="Arial" w:cs="Arial"/>
                <w:kern w:val="2"/>
                <w:sz w:val="22"/>
                <w:szCs w:val="22"/>
              </w:rPr>
              <w:t xml:space="preserve"> 00 ct</w:t>
            </w:r>
            <w:r w:rsidRPr="00FE70B4">
              <w:rPr>
                <w:rFonts w:ascii="Arial" w:hAnsi="Arial" w:cs="Arial"/>
                <w:kern w:val="2"/>
                <w:sz w:val="22"/>
                <w:szCs w:val="22"/>
              </w:rPr>
              <w:t>) be PVM.</w:t>
            </w:r>
            <w:r w:rsidRPr="00D80D6F">
              <w:rPr>
                <w:rFonts w:ascii="Arial" w:hAnsi="Arial" w:cs="Arial"/>
                <w:kern w:val="2"/>
                <w:sz w:val="22"/>
                <w:szCs w:val="22"/>
              </w:rPr>
              <w:t xml:space="preserve"> </w:t>
            </w:r>
          </w:p>
          <w:p w14:paraId="3997B2B9" w14:textId="77777777" w:rsidR="00FA62C2" w:rsidRPr="00E83158" w:rsidRDefault="00FA62C2" w:rsidP="00FA62C2">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6CDD29B1" w14:textId="0BB02E10" w:rsidR="00FA62C2" w:rsidRDefault="00FA62C2" w:rsidP="00FA62C2">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52FBE3D9" w14:textId="3C5579F7" w:rsidR="00FE70B4" w:rsidRPr="001719B7" w:rsidRDefault="00FE70B4" w:rsidP="00FE70B4">
            <w:pPr>
              <w:rPr>
                <w:rFonts w:ascii="Arial" w:hAnsi="Arial" w:cs="Arial"/>
                <w:b/>
                <w:bCs/>
                <w:kern w:val="2"/>
                <w:sz w:val="22"/>
                <w:szCs w:val="22"/>
              </w:rPr>
            </w:pPr>
            <w:r>
              <w:rPr>
                <w:rFonts w:ascii="Arial" w:hAnsi="Arial" w:cs="Arial"/>
                <w:b/>
                <w:bCs/>
                <w:kern w:val="2"/>
                <w:sz w:val="22"/>
                <w:szCs w:val="22"/>
              </w:rPr>
              <w:t>4</w:t>
            </w:r>
            <w:r w:rsidRPr="001719B7">
              <w:rPr>
                <w:rFonts w:ascii="Arial" w:hAnsi="Arial" w:cs="Arial"/>
                <w:b/>
                <w:bCs/>
                <w:kern w:val="2"/>
                <w:sz w:val="22"/>
                <w:szCs w:val="22"/>
              </w:rPr>
              <w:t xml:space="preserve"> p.o.d. </w:t>
            </w:r>
          </w:p>
          <w:p w14:paraId="2460EEED" w14:textId="7EDDBF16" w:rsidR="00FE70B4" w:rsidRPr="00D80D6F" w:rsidRDefault="00FE70B4" w:rsidP="00FE70B4">
            <w:pPr>
              <w:jc w:val="both"/>
              <w:rPr>
                <w:rFonts w:ascii="Arial" w:hAnsi="Arial" w:cs="Arial"/>
                <w:kern w:val="2"/>
                <w:sz w:val="22"/>
                <w:szCs w:val="22"/>
              </w:rPr>
            </w:pPr>
            <w:r w:rsidRPr="00CE7472">
              <w:rPr>
                <w:rFonts w:ascii="Arial" w:hAnsi="Arial" w:cs="Arial"/>
                <w:kern w:val="2"/>
                <w:sz w:val="22"/>
                <w:szCs w:val="22"/>
              </w:rPr>
              <w:lastRenderedPageBreak/>
              <w:t xml:space="preserve">Pradinės Sutarties vertė yra </w:t>
            </w:r>
            <w:r w:rsidR="003A24B0" w:rsidRPr="003A24B0">
              <w:rPr>
                <w:rFonts w:ascii="Arial" w:hAnsi="Arial" w:cs="Arial"/>
                <w:kern w:val="2"/>
                <w:sz w:val="22"/>
                <w:szCs w:val="22"/>
              </w:rPr>
              <w:t>51 200,00</w:t>
            </w:r>
            <w:r w:rsidRPr="00CE7472">
              <w:rPr>
                <w:rFonts w:ascii="Arial" w:hAnsi="Arial" w:cs="Arial"/>
                <w:kern w:val="2"/>
                <w:sz w:val="22"/>
                <w:szCs w:val="22"/>
              </w:rPr>
              <w:t xml:space="preserve"> Eur </w:t>
            </w:r>
            <w:r w:rsidRPr="00FE70B4">
              <w:rPr>
                <w:rFonts w:ascii="Arial" w:hAnsi="Arial" w:cs="Arial"/>
                <w:kern w:val="2"/>
                <w:sz w:val="22"/>
                <w:szCs w:val="22"/>
              </w:rPr>
              <w:t>(</w:t>
            </w:r>
            <w:r w:rsidR="00D93C96" w:rsidRPr="00D93C96">
              <w:rPr>
                <w:rFonts w:ascii="Arial" w:hAnsi="Arial" w:cs="Arial"/>
                <w:kern w:val="2"/>
                <w:sz w:val="22"/>
                <w:szCs w:val="22"/>
              </w:rPr>
              <w:t>penkiasdešimt vienas tūkstantis du šimtai</w:t>
            </w:r>
            <w:r w:rsidRPr="00FE70B4">
              <w:rPr>
                <w:rFonts w:ascii="Arial" w:hAnsi="Arial" w:cs="Arial"/>
                <w:kern w:val="2"/>
                <w:sz w:val="22"/>
                <w:szCs w:val="22"/>
              </w:rPr>
              <w:t xml:space="preserve"> eurų 00 ct) be PVM.</w:t>
            </w:r>
            <w:r w:rsidRPr="00D80D6F">
              <w:rPr>
                <w:rFonts w:ascii="Arial" w:hAnsi="Arial" w:cs="Arial"/>
                <w:kern w:val="2"/>
                <w:sz w:val="22"/>
                <w:szCs w:val="22"/>
              </w:rPr>
              <w:t xml:space="preserve"> </w:t>
            </w:r>
          </w:p>
          <w:p w14:paraId="35BAAD93" w14:textId="77777777" w:rsidR="00FE70B4" w:rsidRPr="00E83158" w:rsidRDefault="00FE70B4" w:rsidP="00FE70B4">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2D1C3344" w14:textId="55A1B213" w:rsidR="00FA62C2" w:rsidRDefault="00FE70B4" w:rsidP="00FE70B4">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1AE89EAF" w14:textId="3238199A" w:rsidR="00C4481D" w:rsidRPr="001719B7" w:rsidRDefault="00C4481D" w:rsidP="00C4481D">
            <w:pPr>
              <w:rPr>
                <w:rFonts w:ascii="Arial" w:hAnsi="Arial" w:cs="Arial"/>
                <w:b/>
                <w:bCs/>
                <w:kern w:val="2"/>
                <w:sz w:val="22"/>
                <w:szCs w:val="22"/>
              </w:rPr>
            </w:pPr>
            <w:r>
              <w:rPr>
                <w:rFonts w:ascii="Arial" w:hAnsi="Arial" w:cs="Arial"/>
                <w:b/>
                <w:bCs/>
                <w:kern w:val="2"/>
                <w:sz w:val="22"/>
                <w:szCs w:val="22"/>
              </w:rPr>
              <w:t>5</w:t>
            </w:r>
            <w:r w:rsidRPr="001719B7">
              <w:rPr>
                <w:rFonts w:ascii="Arial" w:hAnsi="Arial" w:cs="Arial"/>
                <w:b/>
                <w:bCs/>
                <w:kern w:val="2"/>
                <w:sz w:val="22"/>
                <w:szCs w:val="22"/>
              </w:rPr>
              <w:t xml:space="preserve"> p.o.d. </w:t>
            </w:r>
          </w:p>
          <w:p w14:paraId="691C6ACD" w14:textId="69CC90DC" w:rsidR="00C4481D" w:rsidRPr="00D80D6F" w:rsidRDefault="00C4481D" w:rsidP="00C4481D">
            <w:pPr>
              <w:jc w:val="both"/>
              <w:rPr>
                <w:rFonts w:ascii="Arial" w:hAnsi="Arial" w:cs="Arial"/>
                <w:kern w:val="2"/>
                <w:sz w:val="22"/>
                <w:szCs w:val="22"/>
              </w:rPr>
            </w:pPr>
            <w:r w:rsidRPr="00CE7472">
              <w:rPr>
                <w:rFonts w:ascii="Arial" w:hAnsi="Arial" w:cs="Arial"/>
                <w:kern w:val="2"/>
                <w:sz w:val="22"/>
                <w:szCs w:val="22"/>
              </w:rPr>
              <w:t xml:space="preserve">Pradinės Sutarties vertė yra </w:t>
            </w:r>
            <w:r w:rsidR="00CA375F" w:rsidRPr="00CA375F">
              <w:rPr>
                <w:rFonts w:ascii="Arial" w:hAnsi="Arial" w:cs="Arial"/>
                <w:kern w:val="2"/>
                <w:sz w:val="22"/>
                <w:szCs w:val="22"/>
              </w:rPr>
              <w:t>8 500,00</w:t>
            </w:r>
            <w:r w:rsidRPr="00CE7472">
              <w:rPr>
                <w:rFonts w:ascii="Arial" w:hAnsi="Arial" w:cs="Arial"/>
                <w:kern w:val="2"/>
                <w:sz w:val="22"/>
                <w:szCs w:val="22"/>
              </w:rPr>
              <w:t xml:space="preserve"> Eur </w:t>
            </w:r>
            <w:r w:rsidRPr="00FE70B4">
              <w:rPr>
                <w:rFonts w:ascii="Arial" w:hAnsi="Arial" w:cs="Arial"/>
                <w:kern w:val="2"/>
                <w:sz w:val="22"/>
                <w:szCs w:val="22"/>
              </w:rPr>
              <w:t>(</w:t>
            </w:r>
            <w:r w:rsidR="00BD338D" w:rsidRPr="00BD338D">
              <w:rPr>
                <w:rFonts w:ascii="Arial" w:hAnsi="Arial" w:cs="Arial"/>
                <w:kern w:val="2"/>
                <w:sz w:val="22"/>
                <w:szCs w:val="22"/>
              </w:rPr>
              <w:t>aštuoni tūkstančiai penki šimtai</w:t>
            </w:r>
            <w:r w:rsidRPr="00FE70B4">
              <w:rPr>
                <w:rFonts w:ascii="Arial" w:hAnsi="Arial" w:cs="Arial"/>
                <w:kern w:val="2"/>
                <w:sz w:val="22"/>
                <w:szCs w:val="22"/>
              </w:rPr>
              <w:t xml:space="preserve"> eurų 00 ct) be PVM.</w:t>
            </w:r>
            <w:r w:rsidRPr="00D80D6F">
              <w:rPr>
                <w:rFonts w:ascii="Arial" w:hAnsi="Arial" w:cs="Arial"/>
                <w:kern w:val="2"/>
                <w:sz w:val="22"/>
                <w:szCs w:val="22"/>
              </w:rPr>
              <w:t xml:space="preserve"> </w:t>
            </w:r>
          </w:p>
          <w:p w14:paraId="023A2267" w14:textId="77777777" w:rsidR="00C4481D" w:rsidRPr="00E83158" w:rsidRDefault="00C4481D" w:rsidP="00C4481D">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25AAEB7C" w14:textId="0B467A6D" w:rsidR="00FA62C2" w:rsidRDefault="00C4481D" w:rsidP="00C4481D">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3330A901" w14:textId="0F58BFCB" w:rsidR="00542198" w:rsidRPr="001719B7" w:rsidRDefault="00542198" w:rsidP="00542198">
            <w:pPr>
              <w:rPr>
                <w:rFonts w:ascii="Arial" w:hAnsi="Arial" w:cs="Arial"/>
                <w:b/>
                <w:bCs/>
                <w:kern w:val="2"/>
                <w:sz w:val="22"/>
                <w:szCs w:val="22"/>
              </w:rPr>
            </w:pPr>
            <w:r>
              <w:rPr>
                <w:rFonts w:ascii="Arial" w:hAnsi="Arial" w:cs="Arial"/>
                <w:b/>
                <w:bCs/>
                <w:kern w:val="2"/>
                <w:sz w:val="22"/>
                <w:szCs w:val="22"/>
              </w:rPr>
              <w:t>6</w:t>
            </w:r>
            <w:r w:rsidRPr="001719B7">
              <w:rPr>
                <w:rFonts w:ascii="Arial" w:hAnsi="Arial" w:cs="Arial"/>
                <w:b/>
                <w:bCs/>
                <w:kern w:val="2"/>
                <w:sz w:val="22"/>
                <w:szCs w:val="22"/>
              </w:rPr>
              <w:t xml:space="preserve"> p.o.d. </w:t>
            </w:r>
          </w:p>
          <w:p w14:paraId="6CD0497A" w14:textId="1AC383E7" w:rsidR="00542198" w:rsidRPr="00D80D6F" w:rsidRDefault="00542198" w:rsidP="00542198">
            <w:pPr>
              <w:jc w:val="both"/>
              <w:rPr>
                <w:rFonts w:ascii="Arial" w:hAnsi="Arial" w:cs="Arial"/>
                <w:kern w:val="2"/>
                <w:sz w:val="22"/>
                <w:szCs w:val="22"/>
              </w:rPr>
            </w:pPr>
            <w:r w:rsidRPr="00CE7472">
              <w:rPr>
                <w:rFonts w:ascii="Arial" w:hAnsi="Arial" w:cs="Arial"/>
                <w:kern w:val="2"/>
                <w:sz w:val="22"/>
                <w:szCs w:val="22"/>
              </w:rPr>
              <w:t xml:space="preserve">Pradinės Sutarties vertė yra </w:t>
            </w:r>
            <w:r w:rsidR="00CA375F" w:rsidRPr="00CA375F">
              <w:rPr>
                <w:rFonts w:ascii="Arial" w:hAnsi="Arial" w:cs="Arial"/>
                <w:kern w:val="2"/>
                <w:sz w:val="22"/>
                <w:szCs w:val="22"/>
              </w:rPr>
              <w:t>3 200,00</w:t>
            </w:r>
            <w:r w:rsidRPr="00CE7472">
              <w:rPr>
                <w:rFonts w:ascii="Arial" w:hAnsi="Arial" w:cs="Arial"/>
                <w:kern w:val="2"/>
                <w:sz w:val="22"/>
                <w:szCs w:val="22"/>
              </w:rPr>
              <w:t xml:space="preserve"> Eur </w:t>
            </w:r>
            <w:r w:rsidRPr="00FE70B4">
              <w:rPr>
                <w:rFonts w:ascii="Arial" w:hAnsi="Arial" w:cs="Arial"/>
                <w:kern w:val="2"/>
                <w:sz w:val="22"/>
                <w:szCs w:val="22"/>
              </w:rPr>
              <w:t>(</w:t>
            </w:r>
            <w:r w:rsidR="00D93C96" w:rsidRPr="00D93C96">
              <w:rPr>
                <w:rFonts w:ascii="Arial" w:hAnsi="Arial" w:cs="Arial"/>
                <w:kern w:val="2"/>
                <w:sz w:val="22"/>
                <w:szCs w:val="22"/>
              </w:rPr>
              <w:t>trys tūkstančiai du šimtai</w:t>
            </w:r>
            <w:r w:rsidR="00D93C96">
              <w:rPr>
                <w:rFonts w:ascii="Arial" w:hAnsi="Arial" w:cs="Arial"/>
                <w:kern w:val="2"/>
                <w:sz w:val="22"/>
                <w:szCs w:val="22"/>
              </w:rPr>
              <w:t xml:space="preserve"> </w:t>
            </w:r>
            <w:r w:rsidRPr="00FE70B4">
              <w:rPr>
                <w:rFonts w:ascii="Arial" w:hAnsi="Arial" w:cs="Arial"/>
                <w:kern w:val="2"/>
                <w:sz w:val="22"/>
                <w:szCs w:val="22"/>
              </w:rPr>
              <w:t>eurų 00 ct) be PVM.</w:t>
            </w:r>
            <w:r w:rsidRPr="00D80D6F">
              <w:rPr>
                <w:rFonts w:ascii="Arial" w:hAnsi="Arial" w:cs="Arial"/>
                <w:kern w:val="2"/>
                <w:sz w:val="22"/>
                <w:szCs w:val="22"/>
              </w:rPr>
              <w:t xml:space="preserve"> </w:t>
            </w:r>
          </w:p>
          <w:p w14:paraId="0D9FBD6B" w14:textId="77777777" w:rsidR="00542198" w:rsidRPr="00E83158" w:rsidRDefault="00542198" w:rsidP="00542198">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334D40B9" w14:textId="44325B28" w:rsidR="00C4481D" w:rsidRDefault="00542198" w:rsidP="00542198">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77A7336C" w14:textId="40D491B4" w:rsidR="00C2025A" w:rsidRPr="001719B7" w:rsidRDefault="00C2025A" w:rsidP="00C2025A">
            <w:pPr>
              <w:rPr>
                <w:rFonts w:ascii="Arial" w:hAnsi="Arial" w:cs="Arial"/>
                <w:b/>
                <w:bCs/>
                <w:kern w:val="2"/>
                <w:sz w:val="22"/>
                <w:szCs w:val="22"/>
              </w:rPr>
            </w:pPr>
            <w:r>
              <w:rPr>
                <w:rFonts w:ascii="Arial" w:hAnsi="Arial" w:cs="Arial"/>
                <w:b/>
                <w:bCs/>
                <w:kern w:val="2"/>
                <w:sz w:val="22"/>
                <w:szCs w:val="22"/>
              </w:rPr>
              <w:t>7</w:t>
            </w:r>
            <w:r w:rsidRPr="001719B7">
              <w:rPr>
                <w:rFonts w:ascii="Arial" w:hAnsi="Arial" w:cs="Arial"/>
                <w:b/>
                <w:bCs/>
                <w:kern w:val="2"/>
                <w:sz w:val="22"/>
                <w:szCs w:val="22"/>
              </w:rPr>
              <w:t xml:space="preserve"> p.o.d. </w:t>
            </w:r>
          </w:p>
          <w:p w14:paraId="646C9D8F" w14:textId="0880145D" w:rsidR="00C2025A" w:rsidRPr="00D80D6F" w:rsidRDefault="00C2025A" w:rsidP="00C2025A">
            <w:pPr>
              <w:jc w:val="both"/>
              <w:rPr>
                <w:rFonts w:ascii="Arial" w:hAnsi="Arial" w:cs="Arial"/>
                <w:kern w:val="2"/>
                <w:sz w:val="22"/>
                <w:szCs w:val="22"/>
              </w:rPr>
            </w:pPr>
            <w:r w:rsidRPr="00CE7472">
              <w:rPr>
                <w:rFonts w:ascii="Arial" w:hAnsi="Arial" w:cs="Arial"/>
                <w:kern w:val="2"/>
                <w:sz w:val="22"/>
                <w:szCs w:val="22"/>
              </w:rPr>
              <w:t xml:space="preserve">Pradinės Sutarties vertė yra </w:t>
            </w:r>
            <w:r w:rsidR="00FE692F" w:rsidRPr="00FE692F">
              <w:rPr>
                <w:rFonts w:ascii="Arial" w:hAnsi="Arial" w:cs="Arial"/>
                <w:kern w:val="2"/>
                <w:sz w:val="22"/>
                <w:szCs w:val="22"/>
              </w:rPr>
              <w:t>12 100,00</w:t>
            </w:r>
            <w:r w:rsidRPr="00CE7472">
              <w:rPr>
                <w:rFonts w:ascii="Arial" w:hAnsi="Arial" w:cs="Arial"/>
                <w:kern w:val="2"/>
                <w:sz w:val="22"/>
                <w:szCs w:val="22"/>
              </w:rPr>
              <w:t xml:space="preserve"> Eur </w:t>
            </w:r>
            <w:r w:rsidRPr="00FE70B4">
              <w:rPr>
                <w:rFonts w:ascii="Arial" w:hAnsi="Arial" w:cs="Arial"/>
                <w:kern w:val="2"/>
                <w:sz w:val="22"/>
                <w:szCs w:val="22"/>
              </w:rPr>
              <w:t>(</w:t>
            </w:r>
            <w:r w:rsidR="0035478A">
              <w:rPr>
                <w:rFonts w:ascii="Arial" w:hAnsi="Arial" w:cs="Arial"/>
                <w:kern w:val="2"/>
                <w:sz w:val="22"/>
                <w:szCs w:val="22"/>
              </w:rPr>
              <w:t>dvylika tūkstančių vienas šimtas</w:t>
            </w:r>
            <w:r w:rsidRPr="00FE70B4">
              <w:rPr>
                <w:rFonts w:ascii="Arial" w:hAnsi="Arial" w:cs="Arial"/>
                <w:kern w:val="2"/>
                <w:sz w:val="22"/>
                <w:szCs w:val="22"/>
              </w:rPr>
              <w:t xml:space="preserve"> eurų 00 ct) be PVM.</w:t>
            </w:r>
            <w:r w:rsidRPr="00D80D6F">
              <w:rPr>
                <w:rFonts w:ascii="Arial" w:hAnsi="Arial" w:cs="Arial"/>
                <w:kern w:val="2"/>
                <w:sz w:val="22"/>
                <w:szCs w:val="22"/>
              </w:rPr>
              <w:t xml:space="preserve"> </w:t>
            </w:r>
          </w:p>
          <w:p w14:paraId="35E5635F" w14:textId="77777777" w:rsidR="00C2025A" w:rsidRPr="00E83158" w:rsidRDefault="00C2025A" w:rsidP="00C2025A">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0D90F007" w14:textId="3C2206FB" w:rsidR="00C4481D" w:rsidRDefault="00C2025A" w:rsidP="00C2025A">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5E0364F5" w14:textId="7EE53CE0" w:rsidR="00617750" w:rsidRPr="001719B7" w:rsidRDefault="00617750" w:rsidP="00617750">
            <w:pPr>
              <w:rPr>
                <w:rFonts w:ascii="Arial" w:hAnsi="Arial" w:cs="Arial"/>
                <w:b/>
                <w:bCs/>
                <w:kern w:val="2"/>
                <w:sz w:val="22"/>
                <w:szCs w:val="22"/>
              </w:rPr>
            </w:pPr>
            <w:r>
              <w:rPr>
                <w:rFonts w:ascii="Arial" w:hAnsi="Arial" w:cs="Arial"/>
                <w:b/>
                <w:bCs/>
                <w:kern w:val="2"/>
                <w:sz w:val="22"/>
                <w:szCs w:val="22"/>
              </w:rPr>
              <w:t>8</w:t>
            </w:r>
            <w:r w:rsidRPr="001719B7">
              <w:rPr>
                <w:rFonts w:ascii="Arial" w:hAnsi="Arial" w:cs="Arial"/>
                <w:b/>
                <w:bCs/>
                <w:kern w:val="2"/>
                <w:sz w:val="22"/>
                <w:szCs w:val="22"/>
              </w:rPr>
              <w:t xml:space="preserve"> p.o.d. </w:t>
            </w:r>
          </w:p>
          <w:p w14:paraId="4344EBA9" w14:textId="1C62EA1D" w:rsidR="00617750" w:rsidRPr="00D80D6F" w:rsidRDefault="00617750" w:rsidP="00617750">
            <w:pPr>
              <w:jc w:val="both"/>
              <w:rPr>
                <w:rFonts w:ascii="Arial" w:hAnsi="Arial" w:cs="Arial"/>
                <w:kern w:val="2"/>
                <w:sz w:val="22"/>
                <w:szCs w:val="22"/>
              </w:rPr>
            </w:pPr>
            <w:r w:rsidRPr="00CE7472">
              <w:rPr>
                <w:rFonts w:ascii="Arial" w:hAnsi="Arial" w:cs="Arial"/>
                <w:kern w:val="2"/>
                <w:sz w:val="22"/>
                <w:szCs w:val="22"/>
              </w:rPr>
              <w:t xml:space="preserve">Pradinės Sutarties vertė yra </w:t>
            </w:r>
            <w:r w:rsidR="00FE692F" w:rsidRPr="00FE692F">
              <w:rPr>
                <w:rFonts w:ascii="Arial" w:hAnsi="Arial" w:cs="Arial"/>
                <w:kern w:val="2"/>
                <w:sz w:val="22"/>
                <w:szCs w:val="22"/>
              </w:rPr>
              <w:t>20 300,00</w:t>
            </w:r>
            <w:r w:rsidRPr="00CE7472">
              <w:rPr>
                <w:rFonts w:ascii="Arial" w:hAnsi="Arial" w:cs="Arial"/>
                <w:kern w:val="2"/>
                <w:sz w:val="22"/>
                <w:szCs w:val="22"/>
              </w:rPr>
              <w:t xml:space="preserve"> Eur </w:t>
            </w:r>
            <w:r w:rsidRPr="00FE70B4">
              <w:rPr>
                <w:rFonts w:ascii="Arial" w:hAnsi="Arial" w:cs="Arial"/>
                <w:kern w:val="2"/>
                <w:sz w:val="22"/>
                <w:szCs w:val="22"/>
              </w:rPr>
              <w:t>(</w:t>
            </w:r>
            <w:r w:rsidR="00D13C18">
              <w:rPr>
                <w:rFonts w:ascii="Arial" w:hAnsi="Arial" w:cs="Arial"/>
                <w:kern w:val="2"/>
                <w:sz w:val="22"/>
                <w:szCs w:val="22"/>
              </w:rPr>
              <w:t xml:space="preserve">dvidešimt tūkstančių trys šimtai </w:t>
            </w:r>
            <w:r w:rsidRPr="00FE70B4">
              <w:rPr>
                <w:rFonts w:ascii="Arial" w:hAnsi="Arial" w:cs="Arial"/>
                <w:kern w:val="2"/>
                <w:sz w:val="22"/>
                <w:szCs w:val="22"/>
              </w:rPr>
              <w:t>eurų 00 ct) be PVM.</w:t>
            </w:r>
            <w:r w:rsidRPr="00D80D6F">
              <w:rPr>
                <w:rFonts w:ascii="Arial" w:hAnsi="Arial" w:cs="Arial"/>
                <w:kern w:val="2"/>
                <w:sz w:val="22"/>
                <w:szCs w:val="22"/>
              </w:rPr>
              <w:t xml:space="preserve"> </w:t>
            </w:r>
          </w:p>
          <w:p w14:paraId="4611985F" w14:textId="77777777" w:rsidR="00617750" w:rsidRPr="00E83158" w:rsidRDefault="00617750" w:rsidP="00617750">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66764BB4" w14:textId="2C0F5685" w:rsidR="00C2025A" w:rsidRDefault="00617750" w:rsidP="00617750">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40C49869" w14:textId="77777777" w:rsidR="00581CD3" w:rsidRPr="00E83158" w:rsidRDefault="00581CD3" w:rsidP="00581CD3">
            <w:pPr>
              <w:rPr>
                <w:rFonts w:ascii="Arial" w:hAnsi="Arial" w:cs="Arial"/>
                <w:kern w:val="2"/>
                <w:sz w:val="22"/>
                <w:szCs w:val="22"/>
              </w:rPr>
            </w:pPr>
          </w:p>
          <w:p w14:paraId="2B6247B2" w14:textId="23F995D4" w:rsidR="00DE1E22" w:rsidRPr="00D80D6F" w:rsidRDefault="00DE1E22" w:rsidP="00DE1E22">
            <w:pPr>
              <w:jc w:val="both"/>
              <w:rPr>
                <w:rFonts w:ascii="Arial" w:hAnsi="Arial" w:cs="Arial"/>
                <w:kern w:val="2"/>
                <w:sz w:val="22"/>
                <w:szCs w:val="22"/>
              </w:rPr>
            </w:pPr>
            <w:r w:rsidRPr="00D80D6F">
              <w:rPr>
                <w:rFonts w:ascii="Arial" w:hAnsi="Arial" w:cs="Arial"/>
                <w:kern w:val="2"/>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w:t>
            </w:r>
            <w:r>
              <w:rPr>
                <w:rFonts w:ascii="Arial" w:hAnsi="Arial" w:cs="Arial"/>
                <w:kern w:val="2"/>
                <w:sz w:val="22"/>
                <w:szCs w:val="22"/>
              </w:rPr>
              <w:t xml:space="preserve"> </w:t>
            </w:r>
            <w:r w:rsidR="00DD011A">
              <w:rPr>
                <w:rFonts w:ascii="Arial" w:hAnsi="Arial" w:cs="Arial"/>
                <w:kern w:val="2"/>
                <w:sz w:val="22"/>
                <w:szCs w:val="22"/>
              </w:rPr>
              <w:t xml:space="preserve">arba </w:t>
            </w:r>
            <w:r w:rsidR="00DD011A" w:rsidRPr="0076761D">
              <w:rPr>
                <w:rFonts w:ascii="Arial" w:hAnsi="Arial" w:cs="Arial"/>
                <w:kern w:val="2"/>
                <w:sz w:val="22"/>
                <w:szCs w:val="22"/>
              </w:rPr>
              <w:t>jos</w:t>
            </w:r>
            <w:r w:rsidR="000C0218" w:rsidRPr="0076761D">
              <w:rPr>
                <w:rFonts w:ascii="Arial" w:hAnsi="Arial" w:cs="Arial"/>
                <w:kern w:val="2"/>
                <w:sz w:val="22"/>
                <w:szCs w:val="22"/>
              </w:rPr>
              <w:t xml:space="preserve"> priede </w:t>
            </w:r>
            <w:r w:rsidR="000C0218" w:rsidRPr="00C75F6B">
              <w:rPr>
                <w:rFonts w:ascii="Arial" w:hAnsi="Arial" w:cs="Arial"/>
                <w:kern w:val="2"/>
                <w:sz w:val="22"/>
                <w:szCs w:val="22"/>
              </w:rPr>
              <w:t xml:space="preserve">Nr. </w:t>
            </w:r>
            <w:r w:rsidR="00F72FB8" w:rsidRPr="00C75F6B">
              <w:rPr>
                <w:rFonts w:ascii="Arial" w:hAnsi="Arial" w:cs="Arial"/>
                <w:kern w:val="2"/>
                <w:sz w:val="22"/>
                <w:szCs w:val="22"/>
              </w:rPr>
              <w:t>3</w:t>
            </w:r>
            <w:r w:rsidR="000C0218" w:rsidRPr="00C75F6B">
              <w:rPr>
                <w:rFonts w:ascii="Arial" w:hAnsi="Arial" w:cs="Arial"/>
                <w:kern w:val="2"/>
                <w:sz w:val="22"/>
                <w:szCs w:val="22"/>
              </w:rPr>
              <w:t xml:space="preserve"> „Pasiūlymas“</w:t>
            </w:r>
            <w:r w:rsidR="006B3CE7" w:rsidRPr="00C75F6B">
              <w:rPr>
                <w:rFonts w:ascii="Arial" w:hAnsi="Arial" w:cs="Arial"/>
                <w:kern w:val="2"/>
                <w:sz w:val="22"/>
                <w:szCs w:val="22"/>
              </w:rPr>
              <w:t xml:space="preserve"> </w:t>
            </w:r>
            <w:r w:rsidRPr="00C75F6B">
              <w:rPr>
                <w:rFonts w:ascii="Arial" w:hAnsi="Arial" w:cs="Arial"/>
                <w:kern w:val="2"/>
                <w:sz w:val="22"/>
                <w:szCs w:val="22"/>
              </w:rPr>
              <w:t xml:space="preserve">nurodytais įkainiais, neviršijant Pradinės Sutarties kainos. Sutartyje arba jos priede </w:t>
            </w:r>
            <w:r w:rsidR="005C7FCA" w:rsidRPr="00C75F6B">
              <w:rPr>
                <w:rFonts w:ascii="Arial" w:hAnsi="Arial" w:cs="Arial"/>
                <w:kern w:val="2"/>
                <w:sz w:val="22"/>
                <w:szCs w:val="22"/>
              </w:rPr>
              <w:t xml:space="preserve">Nr. </w:t>
            </w:r>
            <w:r w:rsidR="00F72FB8" w:rsidRPr="00C75F6B">
              <w:rPr>
                <w:rFonts w:ascii="Arial" w:hAnsi="Arial" w:cs="Arial"/>
                <w:kern w:val="2"/>
                <w:sz w:val="22"/>
                <w:szCs w:val="22"/>
              </w:rPr>
              <w:t>2</w:t>
            </w:r>
            <w:r w:rsidR="00C43D76" w:rsidRPr="00C75F6B">
              <w:rPr>
                <w:rFonts w:ascii="Arial" w:hAnsi="Arial" w:cs="Arial"/>
                <w:kern w:val="2"/>
                <w:sz w:val="22"/>
                <w:szCs w:val="22"/>
              </w:rPr>
              <w:t xml:space="preserve"> „Techninė </w:t>
            </w:r>
            <w:r w:rsidR="00C43D76" w:rsidRPr="00C43D76">
              <w:rPr>
                <w:rFonts w:ascii="Arial" w:hAnsi="Arial" w:cs="Arial"/>
                <w:kern w:val="2"/>
                <w:sz w:val="22"/>
                <w:szCs w:val="22"/>
              </w:rPr>
              <w:t>specifikacija“</w:t>
            </w:r>
            <w:r w:rsidR="005C7FCA" w:rsidRPr="00C43D76">
              <w:rPr>
                <w:rFonts w:ascii="Arial" w:hAnsi="Arial" w:cs="Arial"/>
                <w:kern w:val="2"/>
                <w:sz w:val="22"/>
                <w:szCs w:val="22"/>
              </w:rPr>
              <w:t xml:space="preserve"> </w:t>
            </w:r>
            <w:r w:rsidRPr="00721EB5">
              <w:rPr>
                <w:rFonts w:ascii="Arial" w:hAnsi="Arial" w:cs="Arial"/>
                <w:kern w:val="2"/>
                <w:sz w:val="22"/>
                <w:szCs w:val="22"/>
              </w:rPr>
              <w:t>atskirose eilutėse nurodytas Prekių kiekis gali būti keičiamas (didėti ar mažėti).</w:t>
            </w:r>
          </w:p>
          <w:p w14:paraId="033B4FBF" w14:textId="6D4060A5" w:rsidR="00EF664C" w:rsidRPr="00EF664C" w:rsidRDefault="00DE1E22" w:rsidP="00DE1E22">
            <w:pPr>
              <w:jc w:val="both"/>
              <w:rPr>
                <w:rFonts w:ascii="Arial" w:hAnsi="Arial" w:cs="Arial"/>
                <w:kern w:val="2"/>
                <w:sz w:val="22"/>
                <w:szCs w:val="22"/>
              </w:rPr>
            </w:pPr>
            <w:r w:rsidRPr="006561FB">
              <w:rPr>
                <w:rFonts w:ascii="Arial" w:hAnsi="Arial" w:cs="Arial"/>
                <w:kern w:val="2"/>
                <w:sz w:val="22"/>
                <w:szCs w:val="22"/>
              </w:rPr>
              <w:t>Pirkėjas neįsipareigoja išpirkti preliminaraus Prekių kiekio ar bet kokios jo dalies.</w:t>
            </w:r>
          </w:p>
        </w:tc>
      </w:tr>
      <w:tr w:rsidR="00DE1E22" w:rsidRPr="00E83158" w14:paraId="3B43D740" w14:textId="77777777">
        <w:trPr>
          <w:trHeight w:val="300"/>
        </w:trPr>
        <w:tc>
          <w:tcPr>
            <w:tcW w:w="2704" w:type="dxa"/>
            <w:gridSpan w:val="2"/>
          </w:tcPr>
          <w:p w14:paraId="73FDBD59" w14:textId="5D2CFA6F"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lastRenderedPageBreak/>
              <w:t xml:space="preserve">5.3. Sutarties kainos / įkainių perskaičiavimas taikant </w:t>
            </w:r>
            <w:r w:rsidRPr="00E83158">
              <w:rPr>
                <w:rFonts w:ascii="Arial" w:hAnsi="Arial" w:cs="Arial"/>
                <w:b/>
                <w:bCs/>
                <w:kern w:val="2"/>
                <w:sz w:val="22"/>
                <w:szCs w:val="22"/>
                <w:u w:val="single"/>
              </w:rPr>
              <w:t>peržiūros</w:t>
            </w:r>
            <w:r w:rsidRPr="00E83158">
              <w:rPr>
                <w:rFonts w:ascii="Arial" w:hAnsi="Arial" w:cs="Arial"/>
                <w:b/>
                <w:bCs/>
                <w:kern w:val="2"/>
                <w:sz w:val="22"/>
                <w:szCs w:val="22"/>
              </w:rPr>
              <w:t xml:space="preserve"> taisykles</w:t>
            </w:r>
          </w:p>
        </w:tc>
        <w:tc>
          <w:tcPr>
            <w:tcW w:w="6831" w:type="dxa"/>
            <w:gridSpan w:val="2"/>
          </w:tcPr>
          <w:p w14:paraId="41FBD235" w14:textId="77777777" w:rsidR="00DE1E22" w:rsidRPr="007735F6" w:rsidRDefault="00DE1E22" w:rsidP="00DE1E22">
            <w:pPr>
              <w:rPr>
                <w:rFonts w:ascii="Arial" w:hAnsi="Arial" w:cs="Arial"/>
                <w:kern w:val="2"/>
                <w:sz w:val="22"/>
                <w:szCs w:val="22"/>
              </w:rPr>
            </w:pPr>
            <w:r w:rsidRPr="007735F6">
              <w:rPr>
                <w:rFonts w:ascii="Arial" w:hAnsi="Arial" w:cs="Arial"/>
                <w:kern w:val="2"/>
                <w:sz w:val="22"/>
                <w:szCs w:val="22"/>
              </w:rPr>
              <w:t>Sutarties įkainiai bus perskaičiuojami:</w:t>
            </w:r>
          </w:p>
          <w:p w14:paraId="74BC0F8C" w14:textId="77777777" w:rsidR="00DE1E22" w:rsidRPr="007735F6" w:rsidRDefault="00DE1E22" w:rsidP="00DE1E22">
            <w:pPr>
              <w:rPr>
                <w:rFonts w:ascii="Arial" w:hAnsi="Arial" w:cs="Arial"/>
                <w:kern w:val="2"/>
                <w:sz w:val="22"/>
                <w:szCs w:val="22"/>
              </w:rPr>
            </w:pPr>
            <w:r w:rsidRPr="007735F6">
              <w:rPr>
                <w:rFonts w:ascii="Arial" w:hAnsi="Arial" w:cs="Arial"/>
                <w:kern w:val="2"/>
                <w:sz w:val="22"/>
                <w:szCs w:val="22"/>
              </w:rPr>
              <w:t>5.3.1. dėl PVM tarifo pasikeitimo;</w:t>
            </w:r>
          </w:p>
          <w:p w14:paraId="6DAD54F5" w14:textId="77777777" w:rsidR="00DE1E22" w:rsidRPr="007735F6" w:rsidRDefault="00DE1E22" w:rsidP="00DE1E22">
            <w:pPr>
              <w:rPr>
                <w:rFonts w:ascii="Arial" w:hAnsi="Arial" w:cs="Arial"/>
                <w:kern w:val="2"/>
                <w:sz w:val="22"/>
                <w:szCs w:val="22"/>
              </w:rPr>
            </w:pPr>
            <w:r w:rsidRPr="007735F6">
              <w:rPr>
                <w:rFonts w:ascii="Arial" w:hAnsi="Arial" w:cs="Arial"/>
                <w:kern w:val="2"/>
                <w:sz w:val="22"/>
                <w:szCs w:val="22"/>
              </w:rPr>
              <w:t>5.3.2. dėl kainų lygio pokyčio.</w:t>
            </w:r>
          </w:p>
          <w:p w14:paraId="050566C2" w14:textId="7F4CD7B2" w:rsidR="00DE1E22" w:rsidRPr="00D80D6F" w:rsidRDefault="00DE1E22" w:rsidP="00DE1E22">
            <w:pPr>
              <w:rPr>
                <w:rFonts w:ascii="Arial" w:hAnsi="Arial" w:cs="Arial"/>
                <w:kern w:val="2"/>
                <w:sz w:val="22"/>
                <w:szCs w:val="22"/>
              </w:rPr>
            </w:pPr>
          </w:p>
        </w:tc>
      </w:tr>
      <w:tr w:rsidR="00DE1E22" w:rsidRPr="00E83158" w14:paraId="7680BEE7" w14:textId="77777777">
        <w:trPr>
          <w:trHeight w:val="300"/>
        </w:trPr>
        <w:tc>
          <w:tcPr>
            <w:tcW w:w="2704" w:type="dxa"/>
            <w:gridSpan w:val="2"/>
          </w:tcPr>
          <w:p w14:paraId="34A583A0"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5.3.1. Sutarties kainos / įkainių peržiūra dėl PVM tarifo pasikeitimo</w:t>
            </w:r>
          </w:p>
        </w:tc>
        <w:tc>
          <w:tcPr>
            <w:tcW w:w="6831" w:type="dxa"/>
            <w:gridSpan w:val="2"/>
          </w:tcPr>
          <w:p w14:paraId="4CB74EA4" w14:textId="17E38E76" w:rsidR="00DE1E22" w:rsidRPr="00E83158" w:rsidRDefault="00DE1E22" w:rsidP="00DE1E22">
            <w:pPr>
              <w:jc w:val="both"/>
              <w:rPr>
                <w:rFonts w:ascii="Arial" w:hAnsi="Arial" w:cs="Arial"/>
                <w:kern w:val="2"/>
                <w:sz w:val="22"/>
                <w:szCs w:val="22"/>
              </w:rPr>
            </w:pPr>
            <w:r w:rsidRPr="00E83158">
              <w:rPr>
                <w:rFonts w:ascii="Arial" w:hAnsi="Arial" w:cs="Arial"/>
                <w:kern w:val="2"/>
                <w:sz w:val="22"/>
                <w:szCs w:val="22"/>
              </w:rPr>
              <w:t>Jeigu Sutarties vykdymo metu pasikeičia PVM mokėjimą reglamentuojantys teisės aktai, darantys tiesioginę įtaką Tiekėjo tiekiamų Prekių Sutartyje nurodytai kainai/įkainiams, Sutarties kaina  perskaičiuojam</w:t>
            </w:r>
            <w:r>
              <w:rPr>
                <w:rFonts w:ascii="Arial" w:hAnsi="Arial" w:cs="Arial"/>
                <w:kern w:val="2"/>
                <w:sz w:val="22"/>
                <w:szCs w:val="22"/>
              </w:rPr>
              <w:t>a</w:t>
            </w:r>
            <w:r w:rsidRPr="00E83158">
              <w:rPr>
                <w:rFonts w:ascii="Arial" w:hAnsi="Arial" w:cs="Arial"/>
                <w:kern w:val="2"/>
                <w:sz w:val="22"/>
                <w:szCs w:val="22"/>
              </w:rPr>
              <w:t xml:space="preserve"> nekeičiant Prekių kainos be PVM.</w:t>
            </w:r>
          </w:p>
          <w:p w14:paraId="5A547E5E" w14:textId="446E6E21" w:rsidR="00DE1E22" w:rsidRPr="00E83158" w:rsidRDefault="00DE1E22" w:rsidP="00DE1E22">
            <w:pPr>
              <w:jc w:val="both"/>
              <w:rPr>
                <w:rFonts w:ascii="Arial" w:hAnsi="Arial" w:cs="Arial"/>
                <w:kern w:val="2"/>
                <w:sz w:val="22"/>
                <w:szCs w:val="22"/>
              </w:rPr>
            </w:pPr>
            <w:r w:rsidRPr="00E83158">
              <w:rPr>
                <w:rFonts w:ascii="Arial" w:hAnsi="Arial" w:cs="Arial"/>
                <w:kern w:val="2"/>
                <w:sz w:val="22"/>
                <w:szCs w:val="22"/>
              </w:rPr>
              <w:lastRenderedPageBreak/>
              <w:t>Perskaičiavimas įforminamas Susitarimu ne vėliau kaip per 10 (dešimt) darbo dienų</w:t>
            </w:r>
            <w:r w:rsidRPr="00E83158">
              <w:rPr>
                <w:rFonts w:ascii="Arial" w:hAnsi="Arial" w:cs="Arial"/>
                <w:color w:val="4472C4"/>
                <w:kern w:val="2"/>
                <w:sz w:val="22"/>
                <w:szCs w:val="22"/>
              </w:rPr>
              <w:t xml:space="preserve"> </w:t>
            </w:r>
            <w:r w:rsidRPr="00E83158">
              <w:rPr>
                <w:rFonts w:ascii="Arial" w:hAnsi="Arial" w:cs="Arial"/>
                <w:kern w:val="2"/>
                <w:sz w:val="22"/>
                <w:szCs w:val="22"/>
              </w:rPr>
              <w:t xml:space="preserve">nuo PVM mokėjimą reglamentuojančių teisės aktų pasikeitimo, kuris tampa neatskiriama Sutarties dalimi. Perskaičiuota (-as) Sutarties kaina taikoma (-as) už tą Prekių dalį, kurios bus tiekiamos </w:t>
            </w:r>
            <w:r w:rsidR="00D407AE">
              <w:rPr>
                <w:rFonts w:ascii="Arial" w:hAnsi="Arial" w:cs="Arial"/>
                <w:kern w:val="2"/>
                <w:sz w:val="22"/>
                <w:szCs w:val="22"/>
              </w:rPr>
              <w:t>nuo</w:t>
            </w:r>
            <w:r w:rsidRPr="00E83158">
              <w:rPr>
                <w:rFonts w:ascii="Arial" w:hAnsi="Arial" w:cs="Arial"/>
                <w:kern w:val="2"/>
                <w:sz w:val="22"/>
                <w:szCs w:val="22"/>
              </w:rPr>
              <w:t xml:space="preserve"> Susitarime nurodytos dienos.</w:t>
            </w:r>
          </w:p>
        </w:tc>
      </w:tr>
      <w:tr w:rsidR="00DE1E22" w:rsidRPr="00E83158" w14:paraId="7AD7D2EA" w14:textId="77777777">
        <w:trPr>
          <w:trHeight w:val="300"/>
        </w:trPr>
        <w:tc>
          <w:tcPr>
            <w:tcW w:w="2704" w:type="dxa"/>
            <w:gridSpan w:val="2"/>
          </w:tcPr>
          <w:p w14:paraId="44288D31" w14:textId="77777777" w:rsidR="00DE1E22" w:rsidRPr="00E83158" w:rsidRDefault="00DE1E22" w:rsidP="00DE1E22">
            <w:pPr>
              <w:rPr>
                <w:rFonts w:ascii="Arial" w:hAnsi="Arial" w:cs="Arial"/>
                <w:kern w:val="2"/>
                <w:sz w:val="22"/>
                <w:szCs w:val="22"/>
              </w:rPr>
            </w:pPr>
            <w:r w:rsidRPr="00E83158">
              <w:rPr>
                <w:rFonts w:ascii="Arial" w:hAnsi="Arial" w:cs="Arial"/>
                <w:b/>
                <w:bCs/>
                <w:kern w:val="2"/>
                <w:sz w:val="22"/>
                <w:szCs w:val="22"/>
              </w:rPr>
              <w:lastRenderedPageBreak/>
              <w:t>5.3.2.</w:t>
            </w:r>
            <w:r w:rsidRPr="00E83158">
              <w:rPr>
                <w:rFonts w:ascii="Arial" w:hAnsi="Arial" w:cs="Arial"/>
                <w:kern w:val="2"/>
                <w:sz w:val="22"/>
                <w:szCs w:val="22"/>
              </w:rPr>
              <w:t xml:space="preserve"> </w:t>
            </w:r>
            <w:r w:rsidRPr="00E83158">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62BD7295" w14:textId="77777777" w:rsidR="00DE1E22" w:rsidRPr="00E83158" w:rsidRDefault="00DE1E22" w:rsidP="00DE1E22">
            <w:pPr>
              <w:rPr>
                <w:rFonts w:ascii="Arial" w:hAnsi="Arial" w:cs="Arial"/>
                <w:kern w:val="2"/>
                <w:sz w:val="22"/>
                <w:szCs w:val="22"/>
              </w:rPr>
            </w:pPr>
            <w:r w:rsidRPr="00E83158">
              <w:rPr>
                <w:rFonts w:ascii="Arial" w:hAnsi="Arial" w:cs="Arial"/>
                <w:kern w:val="2"/>
                <w:sz w:val="22"/>
                <w:szCs w:val="22"/>
              </w:rPr>
              <w:t>Netaikoma</w:t>
            </w:r>
          </w:p>
          <w:p w14:paraId="18E1998B" w14:textId="77777777" w:rsidR="00DE1E22" w:rsidRPr="00E83158" w:rsidRDefault="00DE1E22" w:rsidP="00DE1E22">
            <w:pPr>
              <w:rPr>
                <w:rFonts w:ascii="Arial" w:hAnsi="Arial" w:cs="Arial"/>
                <w:kern w:val="2"/>
                <w:sz w:val="22"/>
                <w:szCs w:val="22"/>
              </w:rPr>
            </w:pPr>
          </w:p>
          <w:p w14:paraId="37F987B4" w14:textId="0A6A616F" w:rsidR="00DE1E22" w:rsidRPr="00E83158" w:rsidRDefault="00DE1E22" w:rsidP="00DE1E22">
            <w:pPr>
              <w:rPr>
                <w:rFonts w:ascii="Arial" w:hAnsi="Arial" w:cs="Arial"/>
                <w:kern w:val="2"/>
                <w:sz w:val="22"/>
                <w:szCs w:val="22"/>
              </w:rPr>
            </w:pPr>
          </w:p>
        </w:tc>
      </w:tr>
      <w:tr w:rsidR="00450BD1" w:rsidRPr="00E83158" w14:paraId="44D16B73" w14:textId="77777777">
        <w:trPr>
          <w:trHeight w:val="300"/>
        </w:trPr>
        <w:tc>
          <w:tcPr>
            <w:tcW w:w="2704" w:type="dxa"/>
            <w:gridSpan w:val="2"/>
          </w:tcPr>
          <w:p w14:paraId="5EA33C01" w14:textId="1B156E77" w:rsidR="00450BD1" w:rsidRPr="00E83158" w:rsidRDefault="00450BD1" w:rsidP="00450BD1">
            <w:pPr>
              <w:rPr>
                <w:rFonts w:ascii="Arial" w:hAnsi="Arial" w:cs="Arial"/>
                <w:b/>
                <w:bCs/>
                <w:kern w:val="2"/>
                <w:sz w:val="22"/>
                <w:szCs w:val="22"/>
              </w:rPr>
            </w:pPr>
            <w:r w:rsidRPr="00355D83">
              <w:rPr>
                <w:rFonts w:ascii="Arial" w:hAnsi="Arial" w:cs="Arial"/>
                <w:b/>
                <w:bCs/>
                <w:kern w:val="2"/>
                <w:sz w:val="22"/>
                <w:szCs w:val="22"/>
              </w:rPr>
              <w:t>5.3.3. Sutarties kainos / įkainių peržiūra dėl kainų lygio pokyčio</w:t>
            </w:r>
          </w:p>
        </w:tc>
        <w:tc>
          <w:tcPr>
            <w:tcW w:w="6831" w:type="dxa"/>
            <w:gridSpan w:val="2"/>
          </w:tcPr>
          <w:p w14:paraId="746490A9" w14:textId="56F20C9E" w:rsidR="00450BD1" w:rsidRPr="00C23263" w:rsidRDefault="009C5159" w:rsidP="00450BD1">
            <w:pPr>
              <w:jc w:val="both"/>
              <w:rPr>
                <w:rFonts w:ascii="Arial" w:hAnsi="Arial" w:cs="Arial"/>
                <w:kern w:val="2"/>
                <w:sz w:val="22"/>
                <w:szCs w:val="22"/>
              </w:rPr>
            </w:pPr>
            <w:r w:rsidRPr="009C5159">
              <w:rPr>
                <w:rFonts w:ascii="Arial" w:hAnsi="Arial" w:cs="Arial"/>
                <w:color w:val="000000"/>
                <w:kern w:val="2"/>
                <w:sz w:val="22"/>
                <w:szCs w:val="22"/>
              </w:rPr>
              <w:t xml:space="preserve">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w:t>
            </w:r>
            <w:r w:rsidRPr="00C23263">
              <w:rPr>
                <w:rFonts w:ascii="Arial" w:hAnsi="Arial" w:cs="Arial"/>
                <w:kern w:val="2"/>
                <w:sz w:val="22"/>
                <w:szCs w:val="22"/>
              </w:rPr>
              <w:t>viršija 10 (dešimt) procentų.</w:t>
            </w:r>
            <w:r w:rsidR="00450BD1" w:rsidRPr="00C23263">
              <w:rPr>
                <w:rFonts w:ascii="Arial" w:hAnsi="Arial" w:cs="Arial"/>
                <w:kern w:val="2"/>
                <w:sz w:val="22"/>
                <w:szCs w:val="22"/>
              </w:rPr>
              <w:t xml:space="preserve"> Sutarties įkainių peržiūra atliekama ne rečiau kaip kas 12 (dvylika) mėnesių.</w:t>
            </w:r>
          </w:p>
          <w:p w14:paraId="510E8AA5" w14:textId="0C6D5EB6" w:rsidR="00450BD1" w:rsidRPr="00450BD1" w:rsidRDefault="00450BD1" w:rsidP="00450BD1">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5.3.3.2. Sutarties </w:t>
            </w:r>
            <w:r w:rsidRPr="00450BD1">
              <w:rPr>
                <w:rFonts w:ascii="Arial" w:hAnsi="Arial" w:cs="Arial"/>
                <w:kern w:val="2"/>
                <w:sz w:val="22"/>
                <w:szCs w:val="22"/>
                <w:shd w:val="clear" w:color="auto" w:fill="FFFFFF"/>
              </w:rPr>
              <w:t xml:space="preserve">įkainiai peržiūrimi </w:t>
            </w:r>
            <w:r w:rsidRPr="00450BD1">
              <w:rPr>
                <w:rFonts w:ascii="Arial" w:hAnsi="Arial" w:cs="Arial"/>
                <w:color w:val="000000"/>
                <w:kern w:val="2"/>
                <w:sz w:val="22"/>
                <w:szCs w:val="22"/>
                <w:shd w:val="clear" w:color="auto" w:fill="FFFFFF"/>
              </w:rPr>
              <w:t xml:space="preserve">tik tai Sutarties daliai, kuri nėra išpirkta, t. y., Prekėms, kurios nėra priimtos ir apmokėtos. Vėlesnė </w:t>
            </w:r>
            <w:r w:rsidRPr="00450BD1">
              <w:rPr>
                <w:rFonts w:ascii="Arial" w:hAnsi="Arial" w:cs="Arial"/>
                <w:kern w:val="2"/>
                <w:sz w:val="22"/>
                <w:szCs w:val="22"/>
                <w:shd w:val="clear" w:color="auto" w:fill="FFFFFF"/>
              </w:rPr>
              <w:t xml:space="preserve">Sutarties įkainių </w:t>
            </w:r>
            <w:r w:rsidRPr="00450BD1">
              <w:rPr>
                <w:rFonts w:ascii="Arial" w:hAnsi="Arial" w:cs="Arial"/>
                <w:color w:val="000000"/>
                <w:kern w:val="2"/>
                <w:sz w:val="22"/>
                <w:szCs w:val="22"/>
                <w:shd w:val="clear" w:color="auto" w:fill="FFFFFF"/>
              </w:rPr>
              <w:t>peržiūra negali apimti laikotarpio, už kurį jau buvo atlikta peržiūra.</w:t>
            </w:r>
          </w:p>
          <w:p w14:paraId="35E9C178" w14:textId="77777777" w:rsidR="00450BD1" w:rsidRPr="00450BD1" w:rsidRDefault="00450BD1" w:rsidP="00450BD1">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rPr>
              <w:t xml:space="preserve">5.3.3.3. </w:t>
            </w:r>
            <w:r w:rsidRPr="00450BD1">
              <w:rPr>
                <w:rFonts w:ascii="Arial" w:hAnsi="Arial" w:cs="Arial"/>
                <w:color w:val="000000"/>
                <w:kern w:val="2"/>
                <w:sz w:val="22"/>
                <w:szCs w:val="22"/>
                <w:shd w:val="clear" w:color="auto" w:fill="FFFFFF"/>
              </w:rPr>
              <w:t xml:space="preserve">Jeigu Prekių tiekimas vėluoja dėl Tiekėjo kaltės, uždelstų pristatyti </w:t>
            </w:r>
            <w:r w:rsidRPr="00450BD1">
              <w:rPr>
                <w:rFonts w:ascii="Arial" w:hAnsi="Arial" w:cs="Arial"/>
                <w:kern w:val="2"/>
                <w:sz w:val="22"/>
                <w:szCs w:val="22"/>
                <w:shd w:val="clear" w:color="auto" w:fill="FFFFFF"/>
              </w:rPr>
              <w:t xml:space="preserve">Prekių įkainiai nėra </w:t>
            </w:r>
            <w:r w:rsidRPr="00450BD1">
              <w:rPr>
                <w:rFonts w:ascii="Arial" w:hAnsi="Arial" w:cs="Arial"/>
                <w:color w:val="000000"/>
                <w:kern w:val="2"/>
                <w:sz w:val="22"/>
                <w:szCs w:val="22"/>
                <w:shd w:val="clear" w:color="auto" w:fill="FFFFFF"/>
              </w:rPr>
              <w:t>perskaičiuojami dėl kainų lygio kilimo (negali būti didinami).</w:t>
            </w:r>
          </w:p>
          <w:p w14:paraId="63AFF727" w14:textId="24574168" w:rsidR="00450BD1" w:rsidRPr="00450BD1" w:rsidRDefault="00450BD1" w:rsidP="00450BD1">
            <w:pPr>
              <w:jc w:val="both"/>
              <w:rPr>
                <w:rFonts w:ascii="Arial" w:hAnsi="Arial" w:cs="Arial"/>
                <w:kern w:val="2"/>
                <w:sz w:val="22"/>
                <w:szCs w:val="22"/>
                <w:shd w:val="clear" w:color="auto" w:fill="FFFFFF"/>
              </w:rPr>
            </w:pPr>
            <w:r w:rsidRPr="00450BD1">
              <w:rPr>
                <w:rFonts w:ascii="Arial" w:hAnsi="Arial" w:cs="Arial"/>
                <w:color w:val="000000"/>
                <w:kern w:val="2"/>
                <w:sz w:val="22"/>
                <w:szCs w:val="22"/>
              </w:rPr>
              <w:t xml:space="preserve">5.3.3.4. Atlikdamos </w:t>
            </w:r>
            <w:r w:rsidRPr="00450BD1">
              <w:rPr>
                <w:rFonts w:ascii="Arial" w:hAnsi="Arial" w:cs="Arial"/>
                <w:kern w:val="2"/>
                <w:sz w:val="22"/>
                <w:szCs w:val="22"/>
              </w:rPr>
              <w:t xml:space="preserve">Sutarties įkainių peržiūrą </w:t>
            </w:r>
            <w:r w:rsidRPr="00450BD1">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00B26D8F" w:rsidRPr="00B26D8F">
              <w:rPr>
                <w:rFonts w:ascii="Arial" w:hAnsi="Arial" w:cs="Arial"/>
                <w:kern w:val="2"/>
                <w:sz w:val="22"/>
                <w:szCs w:val="22"/>
                <w:shd w:val="clear" w:color="auto" w:fill="FFFFFF"/>
              </w:rPr>
              <w:t>(</w:t>
            </w:r>
            <w:r w:rsidR="00B26D8F" w:rsidRPr="00B26D8F">
              <w:rPr>
                <w:rFonts w:ascii="Arial" w:hAnsi="Arial" w:cs="Arial"/>
                <w:b/>
                <w:bCs/>
                <w:kern w:val="2"/>
                <w:sz w:val="22"/>
                <w:szCs w:val="22"/>
                <w:shd w:val="clear" w:color="auto" w:fill="FFFFFF"/>
              </w:rPr>
              <w:t>http://www.osp.stat.gov.lt</w:t>
            </w:r>
            <w:r w:rsidR="00B26D8F" w:rsidRPr="00B26D8F">
              <w:rPr>
                <w:rFonts w:ascii="Arial" w:hAnsi="Arial" w:cs="Arial"/>
                <w:kern w:val="2"/>
                <w:sz w:val="22"/>
                <w:szCs w:val="22"/>
                <w:shd w:val="clear" w:color="auto" w:fill="FFFFFF"/>
              </w:rPr>
              <w:t>).</w:t>
            </w:r>
          </w:p>
          <w:p w14:paraId="70A975D9" w14:textId="0EC8D2A0" w:rsidR="00450BD1" w:rsidRPr="00450BD1" w:rsidRDefault="00450BD1" w:rsidP="00450BD1">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5.3.3.5. Šalys privalo</w:t>
            </w:r>
            <w:r w:rsidR="005B7093">
              <w:rPr>
                <w:rFonts w:ascii="Arial" w:hAnsi="Arial" w:cs="Arial"/>
                <w:kern w:val="2"/>
                <w:sz w:val="22"/>
                <w:szCs w:val="22"/>
                <w:shd w:val="clear" w:color="auto" w:fill="FFFFFF"/>
              </w:rPr>
              <w:t xml:space="preserve"> </w:t>
            </w:r>
            <w:r w:rsidRPr="00450BD1">
              <w:rPr>
                <w:rFonts w:ascii="Arial" w:hAnsi="Arial" w:cs="Arial"/>
                <w:kern w:val="2"/>
                <w:sz w:val="22"/>
                <w:szCs w:val="22"/>
                <w:shd w:val="clear" w:color="auto" w:fill="FFFFFF"/>
              </w:rPr>
              <w:t>Susitarime nurodyti vartojimo prekių ir paslaugų indekso reikšmę laikotarpio pradžioje ir jo nustatymo datą, indekso reikšmę laikotarpio pabaigoje ir jo nustatymo datą, kainų pokytį (k), perskaičiuot</w:t>
            </w:r>
            <w:r w:rsidR="00291DB6">
              <w:rPr>
                <w:rFonts w:ascii="Arial" w:hAnsi="Arial" w:cs="Arial"/>
                <w:kern w:val="2"/>
                <w:sz w:val="22"/>
                <w:szCs w:val="22"/>
                <w:shd w:val="clear" w:color="auto" w:fill="FFFFFF"/>
              </w:rPr>
              <w:t>us</w:t>
            </w:r>
            <w:r w:rsidRPr="00450BD1">
              <w:rPr>
                <w:rFonts w:ascii="Arial" w:hAnsi="Arial" w:cs="Arial"/>
                <w:kern w:val="2"/>
                <w:sz w:val="22"/>
                <w:szCs w:val="22"/>
                <w:shd w:val="clear" w:color="auto" w:fill="FFFFFF"/>
              </w:rPr>
              <w:t xml:space="preserve"> Sutarties įkainius, perskaičiuotą Pradinės Sutarties vertę.</w:t>
            </w:r>
          </w:p>
          <w:p w14:paraId="301AE824" w14:textId="77777777" w:rsidR="00450BD1" w:rsidRPr="00450BD1" w:rsidRDefault="00450BD1" w:rsidP="00450BD1">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5.3.3.6. Nauji Sutarties įkainiai apskaičiuojami pagal žemiau pateiktą formulę:</w:t>
            </w:r>
          </w:p>
          <w:p w14:paraId="13486C8C" w14:textId="043A88E5" w:rsidR="00450BD1" w:rsidRPr="00450BD1" w:rsidRDefault="00293105" w:rsidP="00450BD1">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450BD1" w:rsidRPr="00450BD1">
              <w:rPr>
                <w:rFonts w:ascii="Arial" w:hAnsi="Arial" w:cs="Arial"/>
                <w:kern w:val="2"/>
                <w:sz w:val="22"/>
                <w:szCs w:val="22"/>
              </w:rPr>
              <w:t>, kur a – įkainis (Eur be PVM) (jei peržiūra jau buvo atlikta, tai po paskutinio perskaičiavimo)</w:t>
            </w:r>
          </w:p>
          <w:p w14:paraId="5C78E490" w14:textId="54A268D8" w:rsidR="00450BD1" w:rsidRPr="00450BD1" w:rsidRDefault="00450BD1" w:rsidP="00450BD1">
            <w:pPr>
              <w:jc w:val="both"/>
              <w:textAlignment w:val="baseline"/>
              <w:rPr>
                <w:rFonts w:ascii="Arial" w:hAnsi="Arial" w:cs="Arial"/>
                <w:kern w:val="2"/>
                <w:sz w:val="22"/>
                <w:szCs w:val="22"/>
              </w:rPr>
            </w:pPr>
            <w:r w:rsidRPr="00450BD1">
              <w:rPr>
                <w:rFonts w:ascii="Arial" w:hAnsi="Arial" w:cs="Arial"/>
                <w:kern w:val="2"/>
                <w:sz w:val="22"/>
                <w:szCs w:val="22"/>
              </w:rPr>
              <w:t>a</w:t>
            </w:r>
            <w:r w:rsidRPr="00450BD1">
              <w:rPr>
                <w:rFonts w:ascii="Arial" w:hAnsi="Arial" w:cs="Arial"/>
                <w:kern w:val="2"/>
                <w:sz w:val="22"/>
                <w:szCs w:val="22"/>
                <w:vertAlign w:val="subscript"/>
              </w:rPr>
              <w:t>1</w:t>
            </w:r>
            <w:r w:rsidRPr="00450BD1">
              <w:rPr>
                <w:rFonts w:ascii="Arial" w:hAnsi="Arial" w:cs="Arial"/>
                <w:kern w:val="2"/>
                <w:sz w:val="22"/>
                <w:szCs w:val="22"/>
              </w:rPr>
              <w:t xml:space="preserve"> – perskaičiuotas (pakeistas) įkainis (Eur be PVM)</w:t>
            </w:r>
          </w:p>
          <w:p w14:paraId="24E560E0" w14:textId="77777777" w:rsidR="00450BD1" w:rsidRPr="00450BD1" w:rsidRDefault="00450BD1" w:rsidP="00450BD1">
            <w:pPr>
              <w:jc w:val="both"/>
              <w:textAlignment w:val="baseline"/>
              <w:rPr>
                <w:rFonts w:ascii="Arial" w:hAnsi="Arial" w:cs="Arial"/>
                <w:kern w:val="2"/>
                <w:sz w:val="22"/>
                <w:szCs w:val="22"/>
              </w:rPr>
            </w:pPr>
            <w:r w:rsidRPr="00450BD1">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0EC22ED2" w14:textId="77777777" w:rsidR="00450BD1" w:rsidRPr="00450BD1" w:rsidRDefault="00450BD1" w:rsidP="00450BD1">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50BD1">
              <w:rPr>
                <w:rFonts w:ascii="Arial" w:hAnsi="Arial" w:cs="Arial"/>
                <w:kern w:val="2"/>
                <w:sz w:val="22"/>
                <w:szCs w:val="22"/>
              </w:rPr>
              <w:t>, (proc.) kur</w:t>
            </w:r>
          </w:p>
          <w:p w14:paraId="4A8ADFAB" w14:textId="77777777" w:rsidR="00450BD1" w:rsidRPr="00450BD1" w:rsidRDefault="00450BD1" w:rsidP="00450BD1">
            <w:pPr>
              <w:jc w:val="both"/>
              <w:textAlignment w:val="baseline"/>
              <w:rPr>
                <w:rFonts w:ascii="Arial" w:hAnsi="Arial" w:cs="Arial"/>
                <w:kern w:val="2"/>
                <w:sz w:val="22"/>
                <w:szCs w:val="22"/>
              </w:rPr>
            </w:pPr>
            <w:r w:rsidRPr="00450BD1">
              <w:rPr>
                <w:rFonts w:ascii="Arial" w:hAnsi="Arial" w:cs="Arial"/>
                <w:kern w:val="2"/>
                <w:sz w:val="22"/>
                <w:szCs w:val="22"/>
              </w:rPr>
              <w:t>Ind</w:t>
            </w:r>
            <w:r w:rsidRPr="00450BD1">
              <w:rPr>
                <w:rFonts w:ascii="Arial" w:hAnsi="Arial" w:cs="Arial"/>
                <w:kern w:val="2"/>
                <w:sz w:val="22"/>
                <w:szCs w:val="22"/>
                <w:vertAlign w:val="subscript"/>
              </w:rPr>
              <w:t>naujausias</w:t>
            </w:r>
            <w:r w:rsidRPr="00450BD1">
              <w:rPr>
                <w:rFonts w:ascii="Arial" w:hAnsi="Arial" w:cs="Arial"/>
                <w:kern w:val="2"/>
                <w:sz w:val="22"/>
                <w:szCs w:val="22"/>
              </w:rPr>
              <w:t xml:space="preserve"> – kreipimosi dėl įkainių peržiūros išsiuntimo kitai šaliai dieną paskelbtas naujausias vartojimo prekių ir paslaugų indeksas.</w:t>
            </w:r>
          </w:p>
          <w:p w14:paraId="4CB3717F" w14:textId="77777777" w:rsidR="00450BD1" w:rsidRPr="00450BD1" w:rsidRDefault="00450BD1" w:rsidP="00450BD1">
            <w:pPr>
              <w:jc w:val="both"/>
              <w:rPr>
                <w:rFonts w:ascii="Arial" w:hAnsi="Arial" w:cs="Arial"/>
                <w:kern w:val="2"/>
                <w:sz w:val="22"/>
                <w:szCs w:val="22"/>
              </w:rPr>
            </w:pPr>
            <w:r w:rsidRPr="00450BD1">
              <w:rPr>
                <w:rFonts w:ascii="Arial" w:hAnsi="Arial" w:cs="Arial"/>
                <w:kern w:val="2"/>
                <w:sz w:val="22"/>
                <w:szCs w:val="22"/>
              </w:rPr>
              <w:t>Ind</w:t>
            </w:r>
            <w:r w:rsidRPr="00450BD1">
              <w:rPr>
                <w:rFonts w:ascii="Arial" w:hAnsi="Arial" w:cs="Arial"/>
                <w:kern w:val="2"/>
                <w:sz w:val="22"/>
                <w:szCs w:val="22"/>
                <w:vertAlign w:val="subscript"/>
              </w:rPr>
              <w:t>pradžia</w:t>
            </w:r>
            <w:r w:rsidRPr="00450BD1">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15EED4" w14:textId="77777777" w:rsidR="00450BD1" w:rsidRPr="00450BD1" w:rsidRDefault="00450BD1" w:rsidP="00450BD1">
            <w:pPr>
              <w:jc w:val="both"/>
              <w:rPr>
                <w:rFonts w:ascii="Arial" w:hAnsi="Arial" w:cs="Arial"/>
                <w:color w:val="000000"/>
                <w:kern w:val="2"/>
                <w:sz w:val="22"/>
                <w:szCs w:val="22"/>
                <w:shd w:val="clear" w:color="auto" w:fill="FFFFFF"/>
              </w:rPr>
            </w:pPr>
            <w:r w:rsidRPr="00450BD1">
              <w:rPr>
                <w:rFonts w:ascii="Arial" w:hAnsi="Arial" w:cs="Arial"/>
                <w:kern w:val="2"/>
                <w:sz w:val="22"/>
                <w:szCs w:val="22"/>
              </w:rPr>
              <w:lastRenderedPageBreak/>
              <w:t xml:space="preserve">5.3.3.7. </w:t>
            </w:r>
            <w:r w:rsidRPr="00450BD1">
              <w:rPr>
                <w:rFonts w:ascii="Arial" w:hAnsi="Arial" w:cs="Arial"/>
                <w:kern w:val="2"/>
                <w:sz w:val="22"/>
                <w:szCs w:val="22"/>
                <w:shd w:val="clear" w:color="auto" w:fill="FFFFFF"/>
              </w:rPr>
              <w:t xml:space="preserve">Skaičiavimams indeksų reikšmės imamos </w:t>
            </w:r>
            <w:r w:rsidRPr="00450BD1">
              <w:rPr>
                <w:rFonts w:ascii="Arial" w:hAnsi="Arial" w:cs="Arial"/>
                <w:b/>
                <w:bCs/>
                <w:kern w:val="2"/>
                <w:sz w:val="22"/>
                <w:szCs w:val="22"/>
                <w:shd w:val="clear" w:color="auto" w:fill="FFFFFF"/>
              </w:rPr>
              <w:t>keturių</w:t>
            </w:r>
            <w:r w:rsidRPr="00450BD1">
              <w:rPr>
                <w:rFonts w:ascii="Arial" w:hAnsi="Arial" w:cs="Arial"/>
                <w:kern w:val="2"/>
                <w:sz w:val="22"/>
                <w:szCs w:val="22"/>
                <w:shd w:val="clear" w:color="auto" w:fill="FFFFFF"/>
              </w:rPr>
              <w:t xml:space="preserve"> skaitmenų po kablelio tikslumu. Apskaičiuotas pokytis (k) tolimesniems skaičiavimams naudojamas suapvalinus iki </w:t>
            </w:r>
            <w:r w:rsidRPr="00450BD1">
              <w:rPr>
                <w:rFonts w:ascii="Arial" w:hAnsi="Arial" w:cs="Arial"/>
                <w:b/>
                <w:bCs/>
                <w:kern w:val="2"/>
                <w:sz w:val="22"/>
                <w:szCs w:val="22"/>
                <w:shd w:val="clear" w:color="auto" w:fill="FFFFFF"/>
              </w:rPr>
              <w:t>vieno</w:t>
            </w:r>
            <w:r w:rsidRPr="00450BD1">
              <w:rPr>
                <w:rFonts w:ascii="Arial" w:hAnsi="Arial" w:cs="Arial"/>
                <w:kern w:val="2"/>
                <w:sz w:val="22"/>
                <w:szCs w:val="22"/>
                <w:shd w:val="clear" w:color="auto" w:fill="FFFFFF"/>
              </w:rPr>
              <w:t xml:space="preserve"> skaitmens po kablelio, o apskaičiuotas įkainis „a</w:t>
            </w:r>
            <w:r w:rsidRPr="00450BD1">
              <w:rPr>
                <w:rFonts w:ascii="Arial" w:hAnsi="Arial" w:cs="Arial"/>
                <w:kern w:val="2"/>
                <w:sz w:val="22"/>
                <w:szCs w:val="22"/>
                <w:shd w:val="clear" w:color="auto" w:fill="FFFFFF"/>
                <w:vertAlign w:val="subscript"/>
              </w:rPr>
              <w:t>1</w:t>
            </w:r>
            <w:r w:rsidRPr="00450BD1">
              <w:rPr>
                <w:rFonts w:ascii="Arial" w:hAnsi="Arial" w:cs="Arial"/>
                <w:kern w:val="2"/>
                <w:sz w:val="22"/>
                <w:szCs w:val="22"/>
                <w:shd w:val="clear" w:color="auto" w:fill="FFFFFF"/>
              </w:rPr>
              <w:t xml:space="preserve">“ suapvalinamas iki </w:t>
            </w:r>
            <w:r w:rsidRPr="00450BD1">
              <w:rPr>
                <w:rFonts w:ascii="Arial" w:hAnsi="Arial" w:cs="Arial"/>
                <w:b/>
                <w:bCs/>
                <w:kern w:val="2"/>
                <w:sz w:val="22"/>
                <w:szCs w:val="22"/>
                <w:shd w:val="clear" w:color="auto" w:fill="FFFFFF"/>
              </w:rPr>
              <w:t xml:space="preserve">dviejų </w:t>
            </w:r>
            <w:r w:rsidRPr="00450BD1">
              <w:rPr>
                <w:rFonts w:ascii="Arial" w:hAnsi="Arial" w:cs="Arial"/>
                <w:color w:val="000000"/>
                <w:kern w:val="2"/>
                <w:sz w:val="22"/>
                <w:szCs w:val="22"/>
                <w:shd w:val="clear" w:color="auto" w:fill="FFFFFF"/>
              </w:rPr>
              <w:t>skaitmenų po kablelio.</w:t>
            </w:r>
          </w:p>
          <w:p w14:paraId="3377FEC0" w14:textId="014190DF" w:rsidR="00450BD1" w:rsidRPr="00450BD1" w:rsidRDefault="00450BD1" w:rsidP="00450BD1">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shd w:val="clear" w:color="auto" w:fill="FFFFFF"/>
              </w:rPr>
              <w:t xml:space="preserve">5.3.3.8. Šalis, siekianti </w:t>
            </w:r>
            <w:r w:rsidRPr="00450BD1">
              <w:rPr>
                <w:rFonts w:ascii="Arial" w:hAnsi="Arial" w:cs="Arial"/>
                <w:kern w:val="2"/>
                <w:sz w:val="22"/>
                <w:szCs w:val="22"/>
                <w:shd w:val="clear" w:color="auto" w:fill="FFFFFF"/>
              </w:rPr>
              <w:t xml:space="preserve">Sutarties įkainių peržiūros, privalo raštu kreiptis į kitą Šalį ir prašyme pateikti visą </w:t>
            </w:r>
            <w:r w:rsidRPr="00450BD1">
              <w:rPr>
                <w:rFonts w:ascii="Arial" w:hAnsi="Arial" w:cs="Arial"/>
                <w:color w:val="000000"/>
                <w:kern w:val="2"/>
                <w:sz w:val="22"/>
                <w:szCs w:val="22"/>
                <w:shd w:val="clear" w:color="auto" w:fill="FFFFFF"/>
              </w:rPr>
              <w:t xml:space="preserve">reikalingą informaciją: Sutarties pavadinimą, numerį, datą, neperduotų ir neapmokėtų </w:t>
            </w:r>
            <w:r w:rsidRPr="00450BD1">
              <w:rPr>
                <w:rFonts w:ascii="Arial" w:hAnsi="Arial" w:cs="Arial"/>
                <w:kern w:val="2"/>
                <w:sz w:val="22"/>
                <w:szCs w:val="22"/>
                <w:shd w:val="clear" w:color="auto" w:fill="FFFFFF"/>
              </w:rPr>
              <w:t>Pr</w:t>
            </w:r>
            <w:r w:rsidRPr="00450BD1">
              <w:rPr>
                <w:rFonts w:ascii="Arial" w:hAnsi="Arial" w:cs="Arial"/>
                <w:color w:val="000000"/>
                <w:kern w:val="2"/>
                <w:sz w:val="22"/>
                <w:szCs w:val="22"/>
                <w:shd w:val="clear" w:color="auto" w:fill="FFFFFF"/>
              </w:rPr>
              <w:t>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D74ED62" w14:textId="77777777" w:rsidR="00450BD1" w:rsidRPr="00450BD1" w:rsidRDefault="00450BD1" w:rsidP="00450BD1">
            <w:pPr>
              <w:jc w:val="both"/>
              <w:rPr>
                <w:rFonts w:ascii="Arial" w:hAnsi="Arial" w:cs="Arial"/>
                <w:kern w:val="2"/>
                <w:sz w:val="22"/>
                <w:szCs w:val="22"/>
                <w:shd w:val="clear" w:color="auto" w:fill="FFFFFF"/>
              </w:rPr>
            </w:pPr>
            <w:r w:rsidRPr="00450BD1">
              <w:rPr>
                <w:rFonts w:ascii="Arial" w:hAnsi="Arial" w:cs="Arial"/>
                <w:color w:val="000000"/>
                <w:kern w:val="2"/>
                <w:sz w:val="22"/>
                <w:szCs w:val="22"/>
                <w:shd w:val="clear" w:color="auto" w:fill="FFFFFF"/>
              </w:rPr>
              <w:t>5</w:t>
            </w:r>
            <w:r w:rsidRPr="00450BD1">
              <w:rPr>
                <w:rFonts w:ascii="Arial" w:hAnsi="Arial" w:cs="Arial"/>
                <w:kern w:val="2"/>
                <w:sz w:val="22"/>
                <w:szCs w:val="22"/>
              </w:rPr>
              <w:t xml:space="preserve">.3.3.9. </w:t>
            </w:r>
            <w:r w:rsidRPr="00450BD1">
              <w:rPr>
                <w:rFonts w:ascii="Arial" w:hAnsi="Arial" w:cs="Arial"/>
                <w:color w:val="000000"/>
                <w:kern w:val="2"/>
                <w:sz w:val="22"/>
                <w:szCs w:val="22"/>
                <w:shd w:val="clear" w:color="auto" w:fill="FFFFFF"/>
              </w:rPr>
              <w:t>Susitarimas turi būti sudarytas per 10 (dešimt) darbo dienų</w:t>
            </w:r>
            <w:r w:rsidRPr="00450BD1">
              <w:rPr>
                <w:rFonts w:ascii="Arial" w:hAnsi="Arial" w:cs="Arial"/>
                <w:color w:val="FF0000"/>
                <w:kern w:val="2"/>
                <w:sz w:val="22"/>
                <w:szCs w:val="22"/>
                <w:shd w:val="clear" w:color="auto" w:fill="FFFFFF"/>
              </w:rPr>
              <w:t xml:space="preserve"> </w:t>
            </w:r>
            <w:r w:rsidRPr="00450BD1">
              <w:rPr>
                <w:rFonts w:ascii="Arial" w:hAnsi="Arial" w:cs="Arial"/>
                <w:color w:val="000000"/>
                <w:kern w:val="2"/>
                <w:sz w:val="22"/>
                <w:szCs w:val="22"/>
                <w:shd w:val="clear" w:color="auto" w:fill="FFFFFF"/>
              </w:rPr>
              <w:t>nuo Šalies pateikto tinkamo prašymo perskaičiuoti S</w:t>
            </w:r>
            <w:r w:rsidRPr="00450BD1">
              <w:rPr>
                <w:rFonts w:ascii="Arial" w:hAnsi="Arial" w:cs="Arial"/>
                <w:kern w:val="2"/>
                <w:sz w:val="22"/>
                <w:szCs w:val="22"/>
              </w:rPr>
              <w:t xml:space="preserve">utarties </w:t>
            </w:r>
            <w:r w:rsidRPr="00450BD1">
              <w:rPr>
                <w:rFonts w:ascii="Arial" w:hAnsi="Arial" w:cs="Arial"/>
                <w:kern w:val="2"/>
                <w:sz w:val="22"/>
                <w:szCs w:val="22"/>
                <w:shd w:val="clear" w:color="auto" w:fill="FFFFFF"/>
              </w:rPr>
              <w:t>įkainius gavimo dienos.</w:t>
            </w:r>
          </w:p>
          <w:p w14:paraId="201E4889" w14:textId="29C39614" w:rsidR="00450BD1" w:rsidRPr="00450BD1" w:rsidRDefault="00450BD1" w:rsidP="00450BD1">
            <w:pPr>
              <w:shd w:val="clear" w:color="auto" w:fill="FFFFFF"/>
              <w:tabs>
                <w:tab w:val="left" w:pos="993"/>
              </w:tabs>
              <w:jc w:val="both"/>
              <w:rPr>
                <w:rFonts w:ascii="Arial" w:eastAsia="Calibri" w:hAnsi="Arial" w:cs="Arial"/>
                <w:iCs/>
                <w:sz w:val="22"/>
                <w:szCs w:val="22"/>
                <w:highlight w:val="yellow"/>
              </w:rPr>
            </w:pPr>
            <w:r w:rsidRPr="00450BD1">
              <w:rPr>
                <w:rFonts w:ascii="Arial" w:hAnsi="Arial" w:cs="Arial"/>
                <w:color w:val="000000"/>
                <w:kern w:val="2"/>
                <w:sz w:val="22"/>
                <w:szCs w:val="22"/>
                <w:shd w:val="clear" w:color="auto" w:fill="FFFFFF"/>
              </w:rPr>
              <w:t xml:space="preserve">5.3.3.10. </w:t>
            </w:r>
            <w:r w:rsidRPr="00450BD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E1E22" w:rsidRPr="00E83158" w14:paraId="0A3F1835" w14:textId="77777777">
        <w:trPr>
          <w:trHeight w:val="300"/>
        </w:trPr>
        <w:tc>
          <w:tcPr>
            <w:tcW w:w="2704" w:type="dxa"/>
            <w:gridSpan w:val="2"/>
          </w:tcPr>
          <w:p w14:paraId="3113FB66"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6AB3AEA0" w14:textId="06406806" w:rsidR="00DE1E22" w:rsidRPr="00E83158" w:rsidRDefault="00DE1E22" w:rsidP="00DE1E22">
            <w:pPr>
              <w:jc w:val="both"/>
              <w:rPr>
                <w:rFonts w:ascii="Arial" w:hAnsi="Arial" w:cs="Arial"/>
                <w:kern w:val="2"/>
                <w:sz w:val="22"/>
                <w:szCs w:val="22"/>
              </w:rPr>
            </w:pPr>
            <w:r>
              <w:rPr>
                <w:rFonts w:ascii="Arial" w:hAnsi="Arial" w:cs="Arial"/>
                <w:kern w:val="2"/>
                <w:sz w:val="22"/>
                <w:szCs w:val="22"/>
              </w:rPr>
              <w:t>Netaikoma</w:t>
            </w:r>
          </w:p>
        </w:tc>
      </w:tr>
      <w:tr w:rsidR="00DE1E22" w:rsidRPr="00E83158" w14:paraId="5737308B" w14:textId="77777777">
        <w:trPr>
          <w:trHeight w:val="300"/>
        </w:trPr>
        <w:tc>
          <w:tcPr>
            <w:tcW w:w="2704" w:type="dxa"/>
            <w:gridSpan w:val="2"/>
          </w:tcPr>
          <w:p w14:paraId="319058D6" w14:textId="77777777" w:rsidR="00DE1E22" w:rsidRPr="005B3DDB" w:rsidRDefault="00DE1E22" w:rsidP="00DE1E22">
            <w:pPr>
              <w:rPr>
                <w:rFonts w:ascii="Arial" w:hAnsi="Arial" w:cs="Arial"/>
                <w:b/>
                <w:bCs/>
                <w:kern w:val="2"/>
                <w:sz w:val="22"/>
                <w:szCs w:val="22"/>
              </w:rPr>
            </w:pPr>
            <w:r w:rsidRPr="005B3DDB">
              <w:rPr>
                <w:rFonts w:ascii="Arial" w:hAnsi="Arial" w:cs="Arial"/>
                <w:b/>
                <w:bCs/>
                <w:kern w:val="2"/>
                <w:sz w:val="22"/>
                <w:szCs w:val="22"/>
              </w:rPr>
              <w:t xml:space="preserve">5.4. Sutarties kainos / įkainių apskaičiavimas taikant </w:t>
            </w:r>
            <w:r w:rsidRPr="005B3DDB">
              <w:rPr>
                <w:rFonts w:ascii="Arial" w:hAnsi="Arial" w:cs="Arial"/>
                <w:b/>
                <w:bCs/>
                <w:kern w:val="2"/>
                <w:sz w:val="22"/>
                <w:szCs w:val="22"/>
                <w:u w:val="single"/>
              </w:rPr>
              <w:t>kiekio (apimties)</w:t>
            </w:r>
            <w:r w:rsidRPr="005B3DDB">
              <w:rPr>
                <w:rFonts w:ascii="Arial" w:hAnsi="Arial" w:cs="Arial"/>
                <w:b/>
                <w:bCs/>
                <w:kern w:val="2"/>
                <w:sz w:val="22"/>
                <w:szCs w:val="22"/>
              </w:rPr>
              <w:t xml:space="preserve"> keitimo taisykles</w:t>
            </w:r>
          </w:p>
        </w:tc>
        <w:tc>
          <w:tcPr>
            <w:tcW w:w="6831" w:type="dxa"/>
            <w:gridSpan w:val="2"/>
          </w:tcPr>
          <w:p w14:paraId="08B65DBF" w14:textId="6EA3EB45" w:rsidR="00DE1E22" w:rsidRPr="00E83158" w:rsidRDefault="00DD595C" w:rsidP="00DE1E22">
            <w:pPr>
              <w:jc w:val="both"/>
              <w:rPr>
                <w:rFonts w:ascii="Arial" w:hAnsi="Arial" w:cs="Arial"/>
                <w:kern w:val="2"/>
                <w:sz w:val="22"/>
                <w:szCs w:val="22"/>
              </w:rPr>
            </w:pPr>
            <w:r w:rsidRPr="00DD595C">
              <w:rPr>
                <w:rFonts w:ascii="Arial" w:hAnsi="Arial" w:cs="Arial"/>
                <w:kern w:val="2"/>
                <w:sz w:val="22"/>
                <w:szCs w:val="22"/>
              </w:rPr>
              <w:t>Netaikoma</w:t>
            </w:r>
          </w:p>
        </w:tc>
      </w:tr>
      <w:tr w:rsidR="00DE1E22" w:rsidRPr="00E83158" w14:paraId="3BA8A9C6" w14:textId="77777777">
        <w:trPr>
          <w:trHeight w:val="300"/>
        </w:trPr>
        <w:tc>
          <w:tcPr>
            <w:tcW w:w="2704" w:type="dxa"/>
            <w:gridSpan w:val="2"/>
          </w:tcPr>
          <w:p w14:paraId="7B4E1B42"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5.5. Atsiskaitymo su Tiekėju terminas ir tvarka</w:t>
            </w:r>
          </w:p>
        </w:tc>
        <w:tc>
          <w:tcPr>
            <w:tcW w:w="6831" w:type="dxa"/>
            <w:gridSpan w:val="2"/>
          </w:tcPr>
          <w:p w14:paraId="309E156C" w14:textId="00C11FA2" w:rsidR="00E83036" w:rsidRPr="00E83036" w:rsidRDefault="00E83036" w:rsidP="00DE1E22">
            <w:pPr>
              <w:pStyle w:val="Sraopastraipa"/>
              <w:tabs>
                <w:tab w:val="left" w:pos="993"/>
              </w:tabs>
              <w:spacing w:after="0" w:line="240" w:lineRule="auto"/>
              <w:ind w:left="0"/>
              <w:jc w:val="both"/>
              <w:rPr>
                <w:rFonts w:ascii="Arial" w:hAnsi="Arial" w:cs="Arial"/>
                <w:spacing w:val="-1"/>
                <w:lang w:val="lt-LT"/>
              </w:rPr>
            </w:pPr>
            <w:r w:rsidRPr="00DD595C">
              <w:rPr>
                <w:rFonts w:ascii="Arial" w:eastAsia="Calibri" w:hAnsi="Arial" w:cs="Arial"/>
                <w:lang w:val="lt-LT" w:eastAsia="x-none"/>
              </w:rPr>
              <w:t xml:space="preserve">Tiekėjui tinkamai įvykdžius Pirkėjo užsakymą, pristačius Prekes į Sutarties </w:t>
            </w:r>
            <w:bookmarkStart w:id="1" w:name="_Hlk105757962"/>
            <w:r w:rsidRPr="00DD595C">
              <w:rPr>
                <w:rStyle w:val="Laukeliai"/>
                <w:rFonts w:eastAsia="Times New Roman" w:cs="Arial"/>
                <w:iCs/>
                <w:sz w:val="22"/>
                <w:lang w:val="lt-LT"/>
              </w:rPr>
              <w:t>priede N</w:t>
            </w:r>
            <w:r w:rsidRPr="00DD595C">
              <w:rPr>
                <w:rStyle w:val="Laukeliai"/>
                <w:rFonts w:eastAsia="Times New Roman"/>
                <w:iCs/>
                <w:sz w:val="22"/>
              </w:rPr>
              <w:t xml:space="preserve">r. </w:t>
            </w:r>
            <w:r w:rsidR="00F72FB8" w:rsidRPr="00DD595C">
              <w:rPr>
                <w:rStyle w:val="Laukeliai"/>
                <w:rFonts w:eastAsia="Times New Roman"/>
                <w:iCs/>
                <w:sz w:val="22"/>
              </w:rPr>
              <w:t>1</w:t>
            </w:r>
            <w:r w:rsidRPr="00DD595C">
              <w:rPr>
                <w:rStyle w:val="Laukeliai"/>
                <w:rFonts w:eastAsia="Times New Roman"/>
                <w:iCs/>
                <w:sz w:val="22"/>
              </w:rPr>
              <w:t xml:space="preserve"> </w:t>
            </w:r>
            <w:r w:rsidRPr="00DD595C">
              <w:rPr>
                <w:rStyle w:val="Laukeliai"/>
                <w:rFonts w:eastAsia="Times New Roman" w:cs="Arial"/>
                <w:iCs/>
                <w:sz w:val="22"/>
                <w:lang w:val="lt-LT"/>
              </w:rPr>
              <w:t>„</w:t>
            </w:r>
            <w:bookmarkEnd w:id="1"/>
            <w:r w:rsidR="009E002F" w:rsidRPr="00DD595C">
              <w:rPr>
                <w:rFonts w:ascii="Arial" w:hAnsi="Arial" w:cs="Arial"/>
                <w:bCs/>
                <w:lang w:val="lt-LT"/>
              </w:rPr>
              <w:t>Prekių gavėjai, prekių pristatymo adresai, preliminarūs prekių kiekiai</w:t>
            </w:r>
            <w:r w:rsidRPr="00DD595C">
              <w:rPr>
                <w:rFonts w:ascii="Arial" w:eastAsia="Calibri" w:hAnsi="Arial" w:cs="Arial"/>
                <w:lang w:val="lt-LT" w:eastAsia="x-none"/>
              </w:rPr>
              <w:t xml:space="preserve">“ nurodytas Prekių priėmimo vietas Prekių gavėjams – Pirkėjo regioniniams padaliniams (toliau – Pirkėjo RP), Pirkėjas (kiekvienas Pirkėjo RP) sumoka Tiekėjui pagal </w:t>
            </w:r>
            <w:r w:rsidR="00D176AC" w:rsidRPr="00DD595C">
              <w:rPr>
                <w:rFonts w:ascii="Arial" w:eastAsia="Calibri" w:hAnsi="Arial" w:cs="Arial"/>
                <w:lang w:val="lt-LT" w:eastAsia="x-none"/>
              </w:rPr>
              <w:t>Sąskaitų administravimo bendr</w:t>
            </w:r>
            <w:r w:rsidR="00383CFE" w:rsidRPr="00DD595C">
              <w:rPr>
                <w:rFonts w:ascii="Arial" w:eastAsia="Calibri" w:hAnsi="Arial" w:cs="Arial"/>
                <w:lang w:val="lt-LT" w:eastAsia="x-none"/>
              </w:rPr>
              <w:t>osios</w:t>
            </w:r>
            <w:r w:rsidR="00D176AC" w:rsidRPr="00DD595C">
              <w:rPr>
                <w:rFonts w:ascii="Arial" w:eastAsia="Calibri" w:hAnsi="Arial" w:cs="Arial"/>
                <w:lang w:val="lt-LT" w:eastAsia="x-none"/>
              </w:rPr>
              <w:t xml:space="preserve"> informacin</w:t>
            </w:r>
            <w:r w:rsidR="00383CFE" w:rsidRPr="00DD595C">
              <w:rPr>
                <w:rFonts w:ascii="Arial" w:eastAsia="Calibri" w:hAnsi="Arial" w:cs="Arial"/>
                <w:lang w:val="lt-LT" w:eastAsia="x-none"/>
              </w:rPr>
              <w:t>ės</w:t>
            </w:r>
            <w:r w:rsidR="00D176AC" w:rsidRPr="00DD595C">
              <w:rPr>
                <w:rFonts w:ascii="Arial" w:eastAsia="Calibri" w:hAnsi="Arial" w:cs="Arial"/>
                <w:lang w:val="lt-LT" w:eastAsia="x-none"/>
              </w:rPr>
              <w:t xml:space="preserve"> sistem</w:t>
            </w:r>
            <w:r w:rsidR="00383CFE" w:rsidRPr="00DD595C">
              <w:rPr>
                <w:rFonts w:ascii="Arial" w:eastAsia="Calibri" w:hAnsi="Arial" w:cs="Arial"/>
                <w:lang w:val="lt-LT" w:eastAsia="x-none"/>
              </w:rPr>
              <w:t>os</w:t>
            </w:r>
            <w:r w:rsidR="00D176AC" w:rsidRPr="00DD595C">
              <w:rPr>
                <w:rFonts w:ascii="Arial" w:eastAsia="Calibri" w:hAnsi="Arial" w:cs="Arial"/>
                <w:lang w:val="lt-LT" w:eastAsia="x-none"/>
              </w:rPr>
              <w:t xml:space="preserve"> (SABIS)</w:t>
            </w:r>
            <w:r w:rsidRPr="00DD595C">
              <w:rPr>
                <w:rFonts w:ascii="Arial" w:eastAsia="Calibri" w:hAnsi="Arial" w:cs="Arial"/>
                <w:lang w:val="lt-LT" w:eastAsia="x-none"/>
              </w:rPr>
              <w:t xml:space="preserve"> priemonėmis Tiekėjo pateiktą Sąskaitą už konkretų priimtą Prekių kiekį pagal Sutart</w:t>
            </w:r>
            <w:r w:rsidR="002604C7" w:rsidRPr="00DD595C">
              <w:rPr>
                <w:rFonts w:ascii="Arial" w:eastAsia="Calibri" w:hAnsi="Arial" w:cs="Arial"/>
                <w:lang w:val="lt-LT" w:eastAsia="x-none"/>
              </w:rPr>
              <w:t xml:space="preserve">ies priede Nr. </w:t>
            </w:r>
            <w:r w:rsidR="00820C6E" w:rsidRPr="00DD595C">
              <w:rPr>
                <w:rFonts w:ascii="Arial" w:eastAsia="Calibri" w:hAnsi="Arial" w:cs="Arial"/>
                <w:lang w:val="lt-LT" w:eastAsia="x-none"/>
              </w:rPr>
              <w:t>3</w:t>
            </w:r>
            <w:r w:rsidR="003B269B" w:rsidRPr="00DD595C">
              <w:rPr>
                <w:rFonts w:ascii="Arial" w:eastAsia="Calibri" w:hAnsi="Arial" w:cs="Arial"/>
                <w:lang w:val="lt-LT" w:eastAsia="x-none"/>
              </w:rPr>
              <w:t xml:space="preserve"> „Pasiūlymas“</w:t>
            </w:r>
            <w:r w:rsidRPr="00DD595C">
              <w:rPr>
                <w:rFonts w:ascii="Arial" w:eastAsia="Calibri" w:hAnsi="Arial" w:cs="Arial"/>
                <w:lang w:val="lt-LT" w:eastAsia="x-none"/>
              </w:rPr>
              <w:t xml:space="preserve"> </w:t>
            </w:r>
            <w:r w:rsidR="00A444CE" w:rsidRPr="00DD595C">
              <w:rPr>
                <w:rFonts w:ascii="Arial" w:eastAsia="Calibri" w:hAnsi="Arial" w:cs="Arial"/>
                <w:lang w:val="lt-LT" w:eastAsia="x-none"/>
              </w:rPr>
              <w:t>atitinkamos p.o.d. Prekių įkainius</w:t>
            </w:r>
            <w:r w:rsidRPr="00DD595C">
              <w:rPr>
                <w:rFonts w:ascii="Arial" w:eastAsia="Calibri" w:hAnsi="Arial" w:cs="Arial"/>
                <w:lang w:val="lt-LT" w:eastAsia="x-none"/>
              </w:rPr>
              <w:t xml:space="preserve"> per 30 (trisdešimt) kalendorinių dienų.</w:t>
            </w:r>
          </w:p>
        </w:tc>
      </w:tr>
      <w:tr w:rsidR="00DE1E22" w:rsidRPr="00E83158" w14:paraId="33834A46" w14:textId="77777777">
        <w:trPr>
          <w:trHeight w:val="300"/>
        </w:trPr>
        <w:tc>
          <w:tcPr>
            <w:tcW w:w="2704" w:type="dxa"/>
            <w:gridSpan w:val="2"/>
          </w:tcPr>
          <w:p w14:paraId="5085ED17"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5.6. Avansas</w:t>
            </w:r>
          </w:p>
        </w:tc>
        <w:tc>
          <w:tcPr>
            <w:tcW w:w="6831" w:type="dxa"/>
            <w:gridSpan w:val="2"/>
          </w:tcPr>
          <w:p w14:paraId="3CE5753B" w14:textId="77777777" w:rsidR="00DE1E22" w:rsidRPr="00E83158" w:rsidRDefault="00DE1E22" w:rsidP="00DE1E22">
            <w:pPr>
              <w:rPr>
                <w:rFonts w:ascii="Arial" w:hAnsi="Arial" w:cs="Arial"/>
                <w:kern w:val="2"/>
                <w:sz w:val="22"/>
                <w:szCs w:val="22"/>
              </w:rPr>
            </w:pPr>
            <w:r w:rsidRPr="00E83158">
              <w:rPr>
                <w:rFonts w:ascii="Arial" w:hAnsi="Arial" w:cs="Arial"/>
                <w:kern w:val="2"/>
                <w:sz w:val="22"/>
                <w:szCs w:val="22"/>
              </w:rPr>
              <w:t>Netaikoma</w:t>
            </w:r>
          </w:p>
          <w:p w14:paraId="1D07137C" w14:textId="4A63362A" w:rsidR="00DE1E22" w:rsidRPr="00E83158" w:rsidRDefault="00DE1E22" w:rsidP="00DE1E22">
            <w:pPr>
              <w:rPr>
                <w:rFonts w:ascii="Arial" w:hAnsi="Arial" w:cs="Arial"/>
                <w:color w:val="000000"/>
                <w:kern w:val="2"/>
                <w:sz w:val="22"/>
                <w:szCs w:val="22"/>
                <w:shd w:val="clear" w:color="auto" w:fill="FFFFFF"/>
              </w:rPr>
            </w:pPr>
          </w:p>
        </w:tc>
      </w:tr>
      <w:tr w:rsidR="00DE1E22" w:rsidRPr="00E83158" w14:paraId="436804E4" w14:textId="77777777">
        <w:trPr>
          <w:trHeight w:val="300"/>
        </w:trPr>
        <w:tc>
          <w:tcPr>
            <w:tcW w:w="2704" w:type="dxa"/>
            <w:gridSpan w:val="2"/>
          </w:tcPr>
          <w:p w14:paraId="4EC52B2E"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5.7. Avanso užtikrinimas</w:t>
            </w:r>
          </w:p>
        </w:tc>
        <w:tc>
          <w:tcPr>
            <w:tcW w:w="6831" w:type="dxa"/>
            <w:gridSpan w:val="2"/>
          </w:tcPr>
          <w:p w14:paraId="7885E325" w14:textId="381E5513" w:rsidR="00DE1E22" w:rsidRPr="00E83158" w:rsidRDefault="00DE1E22" w:rsidP="00DE1E22">
            <w:pPr>
              <w:rPr>
                <w:rFonts w:ascii="Arial" w:hAnsi="Arial" w:cs="Arial"/>
                <w:kern w:val="2"/>
                <w:sz w:val="22"/>
                <w:szCs w:val="22"/>
              </w:rPr>
            </w:pPr>
            <w:r w:rsidRPr="00E83158">
              <w:rPr>
                <w:rFonts w:ascii="Arial" w:hAnsi="Arial" w:cs="Arial"/>
                <w:kern w:val="2"/>
                <w:sz w:val="22"/>
                <w:szCs w:val="22"/>
              </w:rPr>
              <w:t>Netaikoma</w:t>
            </w:r>
            <w:r w:rsidRPr="00E83158">
              <w:rPr>
                <w:rFonts w:ascii="Arial" w:hAnsi="Arial" w:cs="Arial"/>
                <w:color w:val="000000"/>
                <w:kern w:val="2"/>
                <w:sz w:val="22"/>
                <w:szCs w:val="22"/>
                <w:shd w:val="clear" w:color="auto" w:fill="FFFFFF"/>
              </w:rPr>
              <w:t xml:space="preserve"> </w:t>
            </w:r>
          </w:p>
        </w:tc>
      </w:tr>
      <w:tr w:rsidR="00DE1E22" w:rsidRPr="00E83158" w14:paraId="2AD0BA04" w14:textId="77777777">
        <w:trPr>
          <w:trHeight w:val="300"/>
        </w:trPr>
        <w:tc>
          <w:tcPr>
            <w:tcW w:w="9535" w:type="dxa"/>
            <w:gridSpan w:val="4"/>
          </w:tcPr>
          <w:p w14:paraId="089081D0" w14:textId="77777777" w:rsidR="00DE1E22" w:rsidRPr="00E83158" w:rsidRDefault="00DE1E22" w:rsidP="00DE1E22">
            <w:pPr>
              <w:jc w:val="center"/>
              <w:rPr>
                <w:rFonts w:ascii="Arial" w:hAnsi="Arial" w:cs="Arial"/>
                <w:b/>
                <w:bCs/>
                <w:kern w:val="2"/>
                <w:sz w:val="22"/>
                <w:szCs w:val="22"/>
              </w:rPr>
            </w:pPr>
            <w:r w:rsidRPr="00E83158">
              <w:rPr>
                <w:rFonts w:ascii="Arial" w:hAnsi="Arial" w:cs="Arial"/>
                <w:b/>
                <w:bCs/>
                <w:kern w:val="2"/>
                <w:sz w:val="22"/>
                <w:szCs w:val="22"/>
              </w:rPr>
              <w:t>6. PREKIŲ KOKYBĖ IR GARANTINIAI ĮSIPAREIGOJIMAI</w:t>
            </w:r>
          </w:p>
        </w:tc>
      </w:tr>
      <w:tr w:rsidR="00DE1E22" w:rsidRPr="00E83158" w14:paraId="7B6F734D" w14:textId="77777777">
        <w:trPr>
          <w:trHeight w:val="300"/>
        </w:trPr>
        <w:tc>
          <w:tcPr>
            <w:tcW w:w="2704" w:type="dxa"/>
            <w:gridSpan w:val="2"/>
          </w:tcPr>
          <w:p w14:paraId="247D00CC"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6.1. Garantinis terminas</w:t>
            </w:r>
          </w:p>
        </w:tc>
        <w:tc>
          <w:tcPr>
            <w:tcW w:w="6831" w:type="dxa"/>
            <w:gridSpan w:val="2"/>
          </w:tcPr>
          <w:p w14:paraId="20FF410E" w14:textId="3C6EEDF0" w:rsidR="00B23A65" w:rsidRPr="00035C2F" w:rsidRDefault="00B23A65" w:rsidP="00DE1E22">
            <w:pPr>
              <w:jc w:val="both"/>
              <w:rPr>
                <w:rFonts w:ascii="Arial" w:hAnsi="Arial" w:cs="Arial"/>
                <w:iCs/>
                <w:spacing w:val="1"/>
                <w:sz w:val="22"/>
                <w:szCs w:val="22"/>
              </w:rPr>
            </w:pPr>
            <w:r w:rsidRPr="00B23A65">
              <w:rPr>
                <w:rFonts w:ascii="Arial" w:hAnsi="Arial" w:cs="Arial"/>
                <w:iCs/>
                <w:spacing w:val="1"/>
                <w:sz w:val="22"/>
                <w:szCs w:val="22"/>
              </w:rPr>
              <w:t xml:space="preserve">Prekėms nustatomas Tiekėjo pasiūlytas arba Prekių gamintojo taikomas Garantinis terminas, tačiau bet kokiu atveju </w:t>
            </w:r>
            <w:r w:rsidRPr="00B23A65">
              <w:rPr>
                <w:rFonts w:ascii="Arial" w:hAnsi="Arial" w:cs="Arial"/>
                <w:b/>
                <w:bCs/>
                <w:iCs/>
                <w:spacing w:val="1"/>
                <w:sz w:val="22"/>
                <w:szCs w:val="22"/>
              </w:rPr>
              <w:t xml:space="preserve">ne trumpesnis </w:t>
            </w:r>
            <w:r w:rsidRPr="00076AC4">
              <w:rPr>
                <w:rFonts w:ascii="Arial" w:hAnsi="Arial" w:cs="Arial"/>
                <w:b/>
                <w:bCs/>
                <w:iCs/>
                <w:spacing w:val="1"/>
                <w:sz w:val="22"/>
                <w:szCs w:val="22"/>
              </w:rPr>
              <w:t xml:space="preserve">kaip </w:t>
            </w:r>
            <w:r w:rsidR="002B2F14" w:rsidRPr="00076AC4">
              <w:rPr>
                <w:rFonts w:ascii="Arial" w:hAnsi="Arial" w:cs="Arial"/>
                <w:b/>
                <w:bCs/>
                <w:iCs/>
                <w:spacing w:val="1"/>
                <w:sz w:val="22"/>
                <w:szCs w:val="22"/>
              </w:rPr>
              <w:t>iki užsakymo pateikimo metų spalio 1 dienos</w:t>
            </w:r>
            <w:r w:rsidRPr="00B23A65">
              <w:rPr>
                <w:rFonts w:ascii="Arial" w:hAnsi="Arial" w:cs="Arial"/>
                <w:iCs/>
                <w:spacing w:val="1"/>
                <w:sz w:val="22"/>
                <w:szCs w:val="22"/>
              </w:rPr>
              <w:t>. Garantinis terminas, skaičiuojamas nuo Prekių perdavimo–priėmimo akto ar Sąskaitos (kai Prekių perdavimo–priėmimo aktas nėra pasirašomas) pasirašymo dienos.</w:t>
            </w:r>
          </w:p>
        </w:tc>
      </w:tr>
      <w:tr w:rsidR="00DE1E22" w:rsidRPr="00E83158" w14:paraId="1B4247D7" w14:textId="77777777">
        <w:trPr>
          <w:trHeight w:val="300"/>
        </w:trPr>
        <w:tc>
          <w:tcPr>
            <w:tcW w:w="2704" w:type="dxa"/>
            <w:gridSpan w:val="2"/>
          </w:tcPr>
          <w:p w14:paraId="7DA745AC"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6.2. Garantinė priežiūra</w:t>
            </w:r>
          </w:p>
        </w:tc>
        <w:tc>
          <w:tcPr>
            <w:tcW w:w="6831" w:type="dxa"/>
            <w:gridSpan w:val="2"/>
          </w:tcPr>
          <w:p w14:paraId="628B1BB5" w14:textId="797AD0AE" w:rsidR="008D442B" w:rsidRPr="00034F06" w:rsidRDefault="008D442B" w:rsidP="008D442B">
            <w:pPr>
              <w:jc w:val="both"/>
              <w:rPr>
                <w:rFonts w:ascii="Arial" w:hAnsi="Arial" w:cs="Arial"/>
                <w:kern w:val="2"/>
                <w:sz w:val="22"/>
                <w:szCs w:val="22"/>
              </w:rPr>
            </w:pPr>
            <w:r w:rsidRPr="00034F06">
              <w:rPr>
                <w:rFonts w:ascii="Arial" w:hAnsi="Arial" w:cs="Arial"/>
                <w:kern w:val="2"/>
                <w:sz w:val="22"/>
                <w:szCs w:val="22"/>
              </w:rPr>
              <w:t xml:space="preserve">Tiekėjas privalo pašalinti trūkumus ne vėliau kaip per </w:t>
            </w:r>
            <w:r w:rsidR="00974403" w:rsidRPr="00C23263">
              <w:rPr>
                <w:rFonts w:ascii="Arial" w:hAnsi="Arial" w:cs="Arial"/>
                <w:kern w:val="2"/>
                <w:sz w:val="22"/>
                <w:szCs w:val="22"/>
              </w:rPr>
              <w:t>30</w:t>
            </w:r>
            <w:r w:rsidR="009C412E" w:rsidRPr="00C23263">
              <w:rPr>
                <w:rFonts w:ascii="Arial" w:hAnsi="Arial" w:cs="Arial"/>
                <w:kern w:val="2"/>
                <w:sz w:val="22"/>
                <w:szCs w:val="22"/>
              </w:rPr>
              <w:t xml:space="preserve"> (</w:t>
            </w:r>
            <w:r w:rsidR="00974403" w:rsidRPr="00C23263">
              <w:rPr>
                <w:rFonts w:ascii="Arial" w:hAnsi="Arial" w:cs="Arial"/>
                <w:kern w:val="2"/>
                <w:sz w:val="22"/>
                <w:szCs w:val="22"/>
              </w:rPr>
              <w:t>trisdešimt</w:t>
            </w:r>
            <w:r w:rsidR="009C412E" w:rsidRPr="00C23263">
              <w:rPr>
                <w:rFonts w:ascii="Arial" w:hAnsi="Arial" w:cs="Arial"/>
                <w:kern w:val="2"/>
                <w:sz w:val="22"/>
                <w:szCs w:val="22"/>
              </w:rPr>
              <w:t>)</w:t>
            </w:r>
            <w:r w:rsidR="009C412E" w:rsidRPr="00034F06">
              <w:rPr>
                <w:rFonts w:ascii="Arial" w:hAnsi="Arial" w:cs="Arial"/>
                <w:kern w:val="2"/>
                <w:sz w:val="22"/>
                <w:szCs w:val="22"/>
              </w:rPr>
              <w:t xml:space="preserve"> kalendorinių dienų</w:t>
            </w:r>
            <w:r w:rsidRPr="00034F06">
              <w:rPr>
                <w:rFonts w:ascii="Arial" w:hAnsi="Arial" w:cs="Arial"/>
                <w:kern w:val="2"/>
                <w:sz w:val="22"/>
                <w:szCs w:val="22"/>
              </w:rPr>
              <w:t>.</w:t>
            </w:r>
          </w:p>
          <w:p w14:paraId="5AB6008B" w14:textId="052E82D0" w:rsidR="000E6FA6" w:rsidRPr="00034F06" w:rsidRDefault="000E6FA6" w:rsidP="008D442B">
            <w:pPr>
              <w:jc w:val="both"/>
              <w:rPr>
                <w:rFonts w:ascii="Arial" w:hAnsi="Arial" w:cs="Arial"/>
                <w:kern w:val="2"/>
                <w:sz w:val="22"/>
                <w:szCs w:val="22"/>
              </w:rPr>
            </w:pPr>
            <w:r w:rsidRPr="00034F06">
              <w:rPr>
                <w:rFonts w:ascii="Arial" w:eastAsia="Calibri" w:hAnsi="Arial" w:cs="Arial"/>
                <w:sz w:val="22"/>
                <w:szCs w:val="22"/>
              </w:rPr>
              <w:lastRenderedPageBreak/>
              <w:t>Prekių priėmimo metu ar per jų garantijos terminą</w:t>
            </w:r>
            <w:r w:rsidRPr="00034F06">
              <w:rPr>
                <w:rFonts w:ascii="Arial" w:eastAsia="Calibri" w:hAnsi="Arial" w:cs="Arial"/>
                <w:color w:val="2F5496"/>
                <w:sz w:val="22"/>
                <w:szCs w:val="22"/>
              </w:rPr>
              <w:t xml:space="preserve"> </w:t>
            </w:r>
            <w:r w:rsidRPr="00034F06">
              <w:rPr>
                <w:rFonts w:ascii="Arial" w:eastAsia="Calibri" w:hAnsi="Arial" w:cs="Arial"/>
                <w:sz w:val="22"/>
                <w:szCs w:val="22"/>
              </w:rPr>
              <w:t>nustačius, kad daugiau kaip 10 (dešimt) % Prekių partijoje brokuotos, nekokybiškos, Pirkėjas įgyja teisę nepriimti ir / ar grąžinti</w:t>
            </w:r>
            <w:r w:rsidR="001F0BD4" w:rsidRPr="00034F06">
              <w:rPr>
                <w:rFonts w:ascii="Arial" w:eastAsia="Calibri" w:hAnsi="Arial" w:cs="Arial"/>
                <w:sz w:val="22"/>
                <w:szCs w:val="22"/>
              </w:rPr>
              <w:t xml:space="preserve"> (</w:t>
            </w:r>
            <w:r w:rsidR="00540F19" w:rsidRPr="00034F06">
              <w:rPr>
                <w:rFonts w:ascii="Arial" w:eastAsia="Calibri" w:hAnsi="Arial" w:cs="Arial"/>
                <w:sz w:val="22"/>
                <w:szCs w:val="22"/>
              </w:rPr>
              <w:t xml:space="preserve">arba </w:t>
            </w:r>
            <w:r w:rsidR="004A2396" w:rsidRPr="00034F06">
              <w:rPr>
                <w:rFonts w:ascii="Arial" w:eastAsia="Calibri" w:hAnsi="Arial" w:cs="Arial"/>
                <w:sz w:val="22"/>
                <w:szCs w:val="22"/>
              </w:rPr>
              <w:t>pakeisti)</w:t>
            </w:r>
            <w:r w:rsidRPr="00034F06">
              <w:rPr>
                <w:rFonts w:ascii="Arial" w:eastAsia="Calibri" w:hAnsi="Arial" w:cs="Arial"/>
                <w:sz w:val="22"/>
                <w:szCs w:val="22"/>
              </w:rPr>
              <w:t xml:space="preserve"> visą Prekių partiją (arba jos dalį) ir</w:t>
            </w:r>
            <w:r w:rsidR="00437946" w:rsidRPr="00034F06">
              <w:rPr>
                <w:rFonts w:ascii="Arial" w:eastAsia="Calibri" w:hAnsi="Arial" w:cs="Arial"/>
                <w:sz w:val="22"/>
                <w:szCs w:val="22"/>
              </w:rPr>
              <w:t xml:space="preserve"> /</w:t>
            </w:r>
            <w:r w:rsidR="00717840" w:rsidRPr="00034F06">
              <w:rPr>
                <w:rFonts w:ascii="Arial" w:eastAsia="Calibri" w:hAnsi="Arial" w:cs="Arial"/>
                <w:sz w:val="22"/>
                <w:szCs w:val="22"/>
              </w:rPr>
              <w:t xml:space="preserve"> ar</w:t>
            </w:r>
            <w:r w:rsidRPr="00034F06">
              <w:rPr>
                <w:rFonts w:ascii="Arial" w:eastAsia="Calibri" w:hAnsi="Arial" w:cs="Arial"/>
                <w:sz w:val="22"/>
                <w:szCs w:val="22"/>
              </w:rPr>
              <w:t xml:space="preserve"> vienašališkai nutraukti Sutartį. Grąžinus Prekes, Tiekėjas privalo per 30 (trisdešimt) kalendorinių dienų grąžinti Pirkėjui pastarojo sumokėtą šių Prekių kainą ir išrašyti kreditinę Sąskaitą, jei Pirkėjo buvo priimta pirminė Sąskaita. Grąžintas Prekes Tiekėjas pasiima savo jėgomis ir savo sąskaita. Nutraukus Sutartį, Tiekėjui neatlyginami nuostoliai ir išlaidos, susiję su Sutarties nutraukimu. </w:t>
            </w:r>
            <w:r w:rsidRPr="00034F06">
              <w:rPr>
                <w:rFonts w:ascii="Arial" w:eastAsia="Calibri" w:hAnsi="Arial" w:cs="Arial"/>
                <w:i/>
                <w:color w:val="FF0000"/>
                <w:sz w:val="22"/>
                <w:szCs w:val="22"/>
              </w:rPr>
              <w:t xml:space="preserve"> </w:t>
            </w:r>
          </w:p>
          <w:p w14:paraId="0DB2DB67" w14:textId="77777777" w:rsidR="008D442B" w:rsidRPr="00034F06" w:rsidRDefault="008D442B" w:rsidP="008D442B">
            <w:pPr>
              <w:jc w:val="both"/>
              <w:rPr>
                <w:rFonts w:ascii="Arial" w:hAnsi="Arial" w:cs="Arial"/>
                <w:kern w:val="2"/>
                <w:sz w:val="22"/>
                <w:szCs w:val="22"/>
              </w:rPr>
            </w:pPr>
          </w:p>
          <w:p w14:paraId="192428EA" w14:textId="2197C06F" w:rsidR="00DE1E22" w:rsidRPr="00034F06" w:rsidRDefault="008D442B" w:rsidP="008D442B">
            <w:pPr>
              <w:jc w:val="both"/>
              <w:rPr>
                <w:rFonts w:ascii="Arial" w:hAnsi="Arial" w:cs="Arial"/>
                <w:kern w:val="2"/>
                <w:sz w:val="22"/>
                <w:szCs w:val="22"/>
              </w:rPr>
            </w:pPr>
            <w:r w:rsidRPr="00034F06">
              <w:rPr>
                <w:rFonts w:ascii="Arial" w:hAnsi="Arial" w:cs="Arial"/>
                <w:kern w:val="2"/>
                <w:sz w:val="22"/>
                <w:szCs w:val="22"/>
              </w:rPr>
              <w:t>Prekių trūkumų nustatymo bei šalinimo tvarka nustatyta Bendrųjų sąlygų 7 skyriuje.</w:t>
            </w:r>
          </w:p>
        </w:tc>
      </w:tr>
      <w:tr w:rsidR="00DE1E22" w:rsidRPr="00E83158" w14:paraId="76D08102" w14:textId="77777777">
        <w:trPr>
          <w:trHeight w:val="300"/>
        </w:trPr>
        <w:tc>
          <w:tcPr>
            <w:tcW w:w="9535" w:type="dxa"/>
            <w:gridSpan w:val="4"/>
          </w:tcPr>
          <w:p w14:paraId="58CACABC" w14:textId="77777777" w:rsidR="00DE1E22" w:rsidRPr="00E83158" w:rsidRDefault="00DE1E22" w:rsidP="00DE1E22">
            <w:pPr>
              <w:jc w:val="center"/>
              <w:rPr>
                <w:rFonts w:ascii="Arial" w:hAnsi="Arial" w:cs="Arial"/>
                <w:b/>
                <w:bCs/>
                <w:kern w:val="2"/>
                <w:sz w:val="22"/>
                <w:szCs w:val="22"/>
              </w:rPr>
            </w:pPr>
            <w:r w:rsidRPr="00E83158">
              <w:rPr>
                <w:rFonts w:ascii="Arial" w:hAnsi="Arial" w:cs="Arial"/>
                <w:b/>
                <w:bCs/>
                <w:kern w:val="2"/>
                <w:sz w:val="22"/>
                <w:szCs w:val="22"/>
              </w:rPr>
              <w:lastRenderedPageBreak/>
              <w:t>7. SUTARTIES VYKDYMUI PASITELKIAMI SUBTIEKĖJAI</w:t>
            </w:r>
          </w:p>
        </w:tc>
      </w:tr>
      <w:tr w:rsidR="00DE1E22" w:rsidRPr="00E83158" w14:paraId="7ECC4DA2" w14:textId="77777777">
        <w:trPr>
          <w:trHeight w:val="300"/>
        </w:trPr>
        <w:tc>
          <w:tcPr>
            <w:tcW w:w="2704" w:type="dxa"/>
            <w:gridSpan w:val="2"/>
          </w:tcPr>
          <w:p w14:paraId="37F22D74"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Sutarties vykdymui pasitelkiami subtiekėjai ir (ar) specialistai</w:t>
            </w:r>
          </w:p>
        </w:tc>
        <w:tc>
          <w:tcPr>
            <w:tcW w:w="6831" w:type="dxa"/>
            <w:gridSpan w:val="2"/>
          </w:tcPr>
          <w:p w14:paraId="60C67B34" w14:textId="77777777" w:rsidR="00DE1E22" w:rsidRPr="00E83158" w:rsidRDefault="00DE1E22" w:rsidP="00DE1E22">
            <w:pPr>
              <w:rPr>
                <w:rFonts w:ascii="Arial" w:hAnsi="Arial" w:cs="Arial"/>
                <w:kern w:val="2"/>
                <w:sz w:val="22"/>
                <w:szCs w:val="22"/>
              </w:rPr>
            </w:pPr>
            <w:r w:rsidRPr="00E83158">
              <w:rPr>
                <w:rFonts w:ascii="Arial" w:hAnsi="Arial" w:cs="Arial"/>
                <w:kern w:val="2"/>
                <w:sz w:val="22"/>
                <w:szCs w:val="22"/>
              </w:rPr>
              <w:t>Sutarties vykdymui subtiekėjai ir (ar) specialistai nepasitelkiami.</w:t>
            </w:r>
          </w:p>
          <w:p w14:paraId="4D638A8F" w14:textId="77777777" w:rsidR="00DE1E22" w:rsidRPr="00E83158" w:rsidRDefault="00DE1E22" w:rsidP="00DE1E22">
            <w:pPr>
              <w:rPr>
                <w:rFonts w:ascii="Arial" w:hAnsi="Arial" w:cs="Arial"/>
                <w:color w:val="FF0000"/>
                <w:kern w:val="2"/>
                <w:sz w:val="22"/>
                <w:szCs w:val="22"/>
              </w:rPr>
            </w:pPr>
            <w:r w:rsidRPr="00E83158">
              <w:rPr>
                <w:rFonts w:ascii="Arial" w:hAnsi="Arial" w:cs="Arial"/>
                <w:color w:val="FF0000"/>
                <w:kern w:val="2"/>
                <w:sz w:val="22"/>
                <w:szCs w:val="22"/>
              </w:rPr>
              <w:t>arba</w:t>
            </w:r>
          </w:p>
          <w:p w14:paraId="79DCFFCC" w14:textId="23261661" w:rsidR="00DE1E22" w:rsidRPr="00213F83" w:rsidRDefault="00DE1E22" w:rsidP="00DE1E22">
            <w:pPr>
              <w:rPr>
                <w:rFonts w:ascii="Arial" w:hAnsi="Arial" w:cs="Arial"/>
                <w:kern w:val="2"/>
                <w:sz w:val="22"/>
                <w:szCs w:val="22"/>
              </w:rPr>
            </w:pPr>
            <w:r w:rsidRPr="00213F83">
              <w:rPr>
                <w:rFonts w:ascii="Arial" w:hAnsi="Arial" w:cs="Arial"/>
                <w:kern w:val="2"/>
                <w:sz w:val="22"/>
                <w:szCs w:val="22"/>
              </w:rPr>
              <w:t xml:space="preserve">Sutarties vykdymui pasitelkiami subtiekėjai </w:t>
            </w:r>
            <w:r w:rsidR="00672DDD" w:rsidRPr="00672DDD">
              <w:rPr>
                <w:rFonts w:ascii="Arial" w:hAnsi="Arial" w:cs="Arial"/>
                <w:kern w:val="2"/>
                <w:sz w:val="22"/>
                <w:szCs w:val="22"/>
              </w:rPr>
              <w:t xml:space="preserve">ir (ar) specialistai </w:t>
            </w:r>
            <w:r w:rsidRPr="00213F83">
              <w:rPr>
                <w:rFonts w:ascii="Arial" w:hAnsi="Arial" w:cs="Arial"/>
                <w:kern w:val="2"/>
                <w:sz w:val="22"/>
                <w:szCs w:val="22"/>
              </w:rPr>
              <w:t>yra:</w:t>
            </w:r>
          </w:p>
          <w:p w14:paraId="317849D6" w14:textId="77777777" w:rsidR="00DE1E22" w:rsidRDefault="00DE1E22" w:rsidP="00DE1E22">
            <w:pPr>
              <w:rPr>
                <w:rFonts w:ascii="Arial" w:hAnsi="Arial" w:cs="Arial"/>
                <w:color w:val="70AD47" w:themeColor="accent6"/>
                <w:kern w:val="2"/>
                <w:sz w:val="22"/>
                <w:szCs w:val="22"/>
              </w:rPr>
            </w:pPr>
            <w:r w:rsidRPr="00213F83">
              <w:rPr>
                <w:rFonts w:ascii="Arial" w:hAnsi="Arial" w:cs="Arial"/>
                <w:color w:val="70AD47" w:themeColor="accent6"/>
                <w:kern w:val="2"/>
                <w:sz w:val="22"/>
                <w:szCs w:val="22"/>
              </w:rPr>
              <w:t>____________________ (nurodyti subtiekėjus)</w:t>
            </w:r>
          </w:p>
          <w:p w14:paraId="416C6695" w14:textId="7FC7C5E9" w:rsidR="00DE1E22" w:rsidRPr="00213F83" w:rsidRDefault="00213F83" w:rsidP="00DE1E22">
            <w:pPr>
              <w:rPr>
                <w:rFonts w:ascii="Arial" w:hAnsi="Arial" w:cs="Arial"/>
                <w:color w:val="FF0000"/>
                <w:kern w:val="2"/>
                <w:sz w:val="22"/>
                <w:szCs w:val="22"/>
              </w:rPr>
            </w:pPr>
            <w:r w:rsidRPr="00213F83">
              <w:rPr>
                <w:rFonts w:ascii="Arial" w:hAnsi="Arial" w:cs="Arial"/>
                <w:color w:val="FF0000"/>
                <w:kern w:val="2"/>
                <w:sz w:val="22"/>
                <w:szCs w:val="22"/>
              </w:rPr>
              <w:t>arba</w:t>
            </w:r>
          </w:p>
          <w:p w14:paraId="452385AE" w14:textId="4274C626" w:rsidR="00B56302" w:rsidRPr="00E83158" w:rsidRDefault="00B56302" w:rsidP="00DE1E22">
            <w:pPr>
              <w:rPr>
                <w:rFonts w:ascii="Arial" w:hAnsi="Arial" w:cs="Arial"/>
                <w:kern w:val="2"/>
                <w:sz w:val="22"/>
                <w:szCs w:val="22"/>
              </w:rPr>
            </w:pPr>
            <w:r w:rsidRPr="00B56302">
              <w:rPr>
                <w:rFonts w:ascii="Arial" w:hAnsi="Arial" w:cs="Arial"/>
                <w:kern w:val="2"/>
                <w:sz w:val="22"/>
                <w:szCs w:val="22"/>
              </w:rPr>
              <w:t xml:space="preserve">Sutarties vykdymui pasitelkiami subtiekėjai ir (ar) specialistai yra nurodyti Sutarties priede Nr. </w:t>
            </w:r>
            <w:r w:rsidRPr="00B56302">
              <w:rPr>
                <w:rFonts w:ascii="Arial" w:hAnsi="Arial" w:cs="Arial"/>
                <w:color w:val="70AD47" w:themeColor="accent6"/>
                <w:kern w:val="2"/>
                <w:sz w:val="22"/>
                <w:szCs w:val="22"/>
              </w:rPr>
              <w:t xml:space="preserve">[...] </w:t>
            </w:r>
            <w:r w:rsidRPr="00B56302">
              <w:rPr>
                <w:rFonts w:ascii="Arial" w:hAnsi="Arial" w:cs="Arial"/>
                <w:kern w:val="2"/>
                <w:sz w:val="22"/>
                <w:szCs w:val="22"/>
              </w:rPr>
              <w:t>„Sutarties vykdymui pasitelkiami subtiekėjai ir (ar) specialistai“</w:t>
            </w:r>
            <w:r w:rsidR="002338F2">
              <w:rPr>
                <w:rFonts w:ascii="Arial" w:hAnsi="Arial" w:cs="Arial"/>
                <w:kern w:val="2"/>
                <w:sz w:val="22"/>
                <w:szCs w:val="22"/>
              </w:rPr>
              <w:t>.</w:t>
            </w:r>
            <w:r w:rsidR="00213F83">
              <w:rPr>
                <w:rFonts w:ascii="Arial" w:hAnsi="Arial" w:cs="Arial"/>
                <w:kern w:val="2"/>
                <w:sz w:val="22"/>
                <w:szCs w:val="22"/>
              </w:rPr>
              <w:t xml:space="preserve"> </w:t>
            </w:r>
            <w:r w:rsidR="00213F83" w:rsidRPr="003C3B9F">
              <w:rPr>
                <w:rFonts w:ascii="Arial" w:hAnsi="Arial" w:cs="Arial"/>
                <w:i/>
                <w:iCs/>
                <w:color w:val="70AD47" w:themeColor="accent6"/>
                <w:kern w:val="2"/>
                <w:sz w:val="22"/>
                <w:szCs w:val="22"/>
              </w:rPr>
              <w:t>(priedas pridedamas sutarties sudarymo metu</w:t>
            </w:r>
            <w:r w:rsidR="00672DDD">
              <w:rPr>
                <w:rFonts w:ascii="Arial" w:hAnsi="Arial" w:cs="Arial"/>
                <w:i/>
                <w:iCs/>
                <w:color w:val="70AD47" w:themeColor="accent6"/>
                <w:kern w:val="2"/>
                <w:sz w:val="22"/>
                <w:szCs w:val="22"/>
              </w:rPr>
              <w:t>, jeigu taikoma</w:t>
            </w:r>
            <w:r w:rsidR="00213F83" w:rsidRPr="003C3B9F">
              <w:rPr>
                <w:rFonts w:ascii="Arial" w:hAnsi="Arial" w:cs="Arial"/>
                <w:i/>
                <w:iCs/>
                <w:color w:val="70AD47" w:themeColor="accent6"/>
                <w:kern w:val="2"/>
                <w:sz w:val="22"/>
                <w:szCs w:val="22"/>
              </w:rPr>
              <w:t>)</w:t>
            </w:r>
          </w:p>
        </w:tc>
      </w:tr>
      <w:tr w:rsidR="00DE1E22" w:rsidRPr="00E83158" w14:paraId="53E9E77D" w14:textId="77777777">
        <w:trPr>
          <w:trHeight w:val="300"/>
        </w:trPr>
        <w:tc>
          <w:tcPr>
            <w:tcW w:w="9535" w:type="dxa"/>
            <w:gridSpan w:val="4"/>
          </w:tcPr>
          <w:p w14:paraId="7ECB2F7E" w14:textId="77777777" w:rsidR="00DE1E22" w:rsidRPr="00E83158" w:rsidRDefault="00DE1E22" w:rsidP="00DE1E22">
            <w:pPr>
              <w:jc w:val="center"/>
              <w:rPr>
                <w:rFonts w:ascii="Arial" w:hAnsi="Arial" w:cs="Arial"/>
                <w:b/>
                <w:bCs/>
                <w:kern w:val="2"/>
                <w:sz w:val="22"/>
                <w:szCs w:val="22"/>
              </w:rPr>
            </w:pPr>
            <w:r w:rsidRPr="00E83158">
              <w:rPr>
                <w:rFonts w:ascii="Arial" w:hAnsi="Arial" w:cs="Arial"/>
                <w:b/>
                <w:bCs/>
                <w:kern w:val="2"/>
                <w:sz w:val="22"/>
                <w:szCs w:val="22"/>
              </w:rPr>
              <w:t>8. PRIEVOLIŲ PAGAL SUTARTĮ ĮVYKDYMO UŽTIKRINIMAS</w:t>
            </w:r>
          </w:p>
        </w:tc>
      </w:tr>
      <w:tr w:rsidR="00DE1E22" w:rsidRPr="00E83158" w14:paraId="29C99610" w14:textId="77777777">
        <w:trPr>
          <w:trHeight w:val="300"/>
        </w:trPr>
        <w:tc>
          <w:tcPr>
            <w:tcW w:w="2704" w:type="dxa"/>
            <w:gridSpan w:val="2"/>
          </w:tcPr>
          <w:p w14:paraId="4F6283D8"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8.1. Prievolių pagal Sutartį įvykdymo užtikrinimas</w:t>
            </w:r>
          </w:p>
        </w:tc>
        <w:tc>
          <w:tcPr>
            <w:tcW w:w="6831" w:type="dxa"/>
            <w:gridSpan w:val="2"/>
          </w:tcPr>
          <w:p w14:paraId="1168E2B8" w14:textId="562646ED" w:rsidR="00DE1E22" w:rsidRPr="00E83158" w:rsidRDefault="00DE1E22" w:rsidP="00DE1E22">
            <w:pPr>
              <w:jc w:val="both"/>
              <w:rPr>
                <w:rFonts w:ascii="Arial" w:hAnsi="Arial" w:cs="Arial"/>
                <w:kern w:val="2"/>
                <w:sz w:val="22"/>
                <w:szCs w:val="22"/>
              </w:rPr>
            </w:pPr>
            <w:r w:rsidRPr="00E83158">
              <w:rPr>
                <w:rFonts w:ascii="Arial" w:hAnsi="Arial" w:cs="Arial"/>
                <w:kern w:val="2"/>
                <w:sz w:val="22"/>
                <w:szCs w:val="22"/>
              </w:rPr>
              <w:t>Prievolių pagal Sutartį įvykdymas užtikrinamas:</w:t>
            </w:r>
          </w:p>
          <w:p w14:paraId="7FCE59DF" w14:textId="7B395946" w:rsidR="00DE1E22" w:rsidRDefault="00DE1E22" w:rsidP="00DE1E22">
            <w:pPr>
              <w:jc w:val="both"/>
              <w:rPr>
                <w:rFonts w:ascii="Arial" w:hAnsi="Arial" w:cs="Arial"/>
                <w:kern w:val="2"/>
                <w:sz w:val="22"/>
                <w:szCs w:val="22"/>
              </w:rPr>
            </w:pPr>
            <w:r>
              <w:rPr>
                <w:rFonts w:ascii="Arial" w:hAnsi="Arial" w:cs="Arial"/>
                <w:kern w:val="2"/>
                <w:sz w:val="22"/>
                <w:szCs w:val="22"/>
              </w:rPr>
              <w:t>n</w:t>
            </w:r>
            <w:r w:rsidRPr="00E83158">
              <w:rPr>
                <w:rFonts w:ascii="Arial" w:hAnsi="Arial" w:cs="Arial"/>
                <w:kern w:val="2"/>
                <w:sz w:val="22"/>
                <w:szCs w:val="22"/>
              </w:rPr>
              <w:t>etesybomis (delspinigiais, bauda)</w:t>
            </w:r>
            <w:r>
              <w:rPr>
                <w:rFonts w:ascii="Arial" w:hAnsi="Arial" w:cs="Arial"/>
                <w:kern w:val="2"/>
                <w:sz w:val="22"/>
                <w:szCs w:val="22"/>
              </w:rPr>
              <w:t>.</w:t>
            </w:r>
          </w:p>
          <w:p w14:paraId="30683BC4" w14:textId="6C56C4C8" w:rsidR="00DE1E22" w:rsidRPr="00E83158" w:rsidRDefault="00DE1E22" w:rsidP="00DE1E22">
            <w:pPr>
              <w:jc w:val="both"/>
              <w:rPr>
                <w:rFonts w:ascii="Arial" w:hAnsi="Arial" w:cs="Arial"/>
                <w:color w:val="FF0000"/>
                <w:kern w:val="2"/>
                <w:sz w:val="22"/>
                <w:szCs w:val="22"/>
              </w:rPr>
            </w:pPr>
          </w:p>
        </w:tc>
      </w:tr>
      <w:tr w:rsidR="00DE1E22" w:rsidRPr="00E83158" w14:paraId="6C243DC3" w14:textId="77777777">
        <w:trPr>
          <w:trHeight w:val="300"/>
        </w:trPr>
        <w:tc>
          <w:tcPr>
            <w:tcW w:w="2704" w:type="dxa"/>
            <w:gridSpan w:val="2"/>
          </w:tcPr>
          <w:p w14:paraId="358E9EB5"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 xml:space="preserve">8.2. Sutarties įvykdymo užtikrinimo pateikimas </w:t>
            </w:r>
          </w:p>
        </w:tc>
        <w:tc>
          <w:tcPr>
            <w:tcW w:w="6831" w:type="dxa"/>
            <w:gridSpan w:val="2"/>
          </w:tcPr>
          <w:p w14:paraId="47503C40" w14:textId="30478269" w:rsidR="00DE1E22" w:rsidRPr="00F66845" w:rsidRDefault="00DE1E22" w:rsidP="00DE1E22">
            <w:pPr>
              <w:jc w:val="both"/>
              <w:rPr>
                <w:rFonts w:ascii="Arial" w:hAnsi="Arial" w:cs="Arial"/>
                <w:kern w:val="2"/>
                <w:sz w:val="22"/>
                <w:szCs w:val="22"/>
              </w:rPr>
            </w:pPr>
            <w:r w:rsidRPr="000143E9">
              <w:rPr>
                <w:rFonts w:ascii="Arial" w:hAnsi="Arial" w:cs="Arial"/>
                <w:kern w:val="2"/>
                <w:sz w:val="22"/>
                <w:szCs w:val="22"/>
                <w:shd w:val="clear" w:color="auto" w:fill="FFFFFF"/>
              </w:rPr>
              <w:t>Netaikoma</w:t>
            </w:r>
          </w:p>
        </w:tc>
      </w:tr>
      <w:tr w:rsidR="00DE1E22" w:rsidRPr="00E83158" w14:paraId="67053805" w14:textId="77777777">
        <w:trPr>
          <w:trHeight w:val="300"/>
        </w:trPr>
        <w:tc>
          <w:tcPr>
            <w:tcW w:w="9535" w:type="dxa"/>
            <w:gridSpan w:val="4"/>
          </w:tcPr>
          <w:p w14:paraId="45624BDD" w14:textId="77777777" w:rsidR="00DE1E22" w:rsidRPr="00E83158" w:rsidRDefault="00DE1E22" w:rsidP="00DE1E22">
            <w:pPr>
              <w:jc w:val="center"/>
              <w:rPr>
                <w:rFonts w:ascii="Arial" w:hAnsi="Arial" w:cs="Arial"/>
                <w:b/>
                <w:bCs/>
                <w:kern w:val="2"/>
                <w:sz w:val="22"/>
                <w:szCs w:val="22"/>
              </w:rPr>
            </w:pPr>
            <w:r w:rsidRPr="00E83158">
              <w:rPr>
                <w:rFonts w:ascii="Arial" w:hAnsi="Arial" w:cs="Arial"/>
                <w:b/>
                <w:bCs/>
                <w:kern w:val="2"/>
                <w:sz w:val="22"/>
                <w:szCs w:val="22"/>
              </w:rPr>
              <w:t>9. ŠALIŲ ATSAKOMYBĖ</w:t>
            </w:r>
            <w:r w:rsidRPr="00E83158">
              <w:rPr>
                <w:rFonts w:ascii="Arial" w:hAnsi="Arial" w:cs="Arial"/>
                <w:b/>
                <w:bCs/>
                <w:kern w:val="2"/>
                <w:sz w:val="22"/>
                <w:szCs w:val="22"/>
              </w:rPr>
              <w:tab/>
            </w:r>
          </w:p>
        </w:tc>
      </w:tr>
      <w:tr w:rsidR="00DE1E22" w:rsidRPr="00E83158" w14:paraId="218F2668" w14:textId="77777777">
        <w:trPr>
          <w:trHeight w:val="300"/>
        </w:trPr>
        <w:tc>
          <w:tcPr>
            <w:tcW w:w="2704" w:type="dxa"/>
            <w:gridSpan w:val="2"/>
          </w:tcPr>
          <w:p w14:paraId="4E4316BF"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9.1. Pirkėjui taikomos netesybos už mokėjimų pagal Sutartį vėlavimą</w:t>
            </w:r>
          </w:p>
        </w:tc>
        <w:tc>
          <w:tcPr>
            <w:tcW w:w="6831" w:type="dxa"/>
            <w:gridSpan w:val="2"/>
          </w:tcPr>
          <w:p w14:paraId="60B8833A" w14:textId="1537D1CC" w:rsidR="00DE1E22" w:rsidRPr="00E83158" w:rsidRDefault="00111D82" w:rsidP="00DE1E22">
            <w:pPr>
              <w:jc w:val="both"/>
              <w:rPr>
                <w:rFonts w:ascii="Arial" w:hAnsi="Arial" w:cs="Arial"/>
                <w:kern w:val="2"/>
                <w:sz w:val="22"/>
                <w:szCs w:val="22"/>
              </w:rPr>
            </w:pPr>
            <w:r w:rsidRPr="00111D82">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Pr>
                <w:rFonts w:ascii="Arial" w:hAnsi="Arial" w:cs="Arial"/>
                <w:kern w:val="2"/>
                <w:sz w:val="22"/>
                <w:szCs w:val="22"/>
              </w:rPr>
              <w:t>.</w:t>
            </w:r>
          </w:p>
        </w:tc>
      </w:tr>
      <w:tr w:rsidR="00DE1E22" w:rsidRPr="00E83158" w14:paraId="391B242C" w14:textId="77777777">
        <w:trPr>
          <w:trHeight w:val="300"/>
        </w:trPr>
        <w:tc>
          <w:tcPr>
            <w:tcW w:w="2704" w:type="dxa"/>
            <w:gridSpan w:val="2"/>
          </w:tcPr>
          <w:p w14:paraId="0BC1318F"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9.2. Tiekėjui taikomos netesybos</w:t>
            </w:r>
          </w:p>
        </w:tc>
        <w:tc>
          <w:tcPr>
            <w:tcW w:w="6831" w:type="dxa"/>
            <w:gridSpan w:val="2"/>
          </w:tcPr>
          <w:p w14:paraId="64625C0F" w14:textId="3CC30944" w:rsidR="00DE1E22" w:rsidRDefault="00320CB3" w:rsidP="00DE1E22">
            <w:pPr>
              <w:jc w:val="both"/>
              <w:rPr>
                <w:rFonts w:ascii="Arial" w:hAnsi="Arial" w:cs="Arial"/>
                <w:color w:val="000000"/>
                <w:kern w:val="2"/>
                <w:sz w:val="22"/>
                <w:szCs w:val="22"/>
              </w:rPr>
            </w:pPr>
            <w:r w:rsidRPr="00320CB3">
              <w:rPr>
                <w:rFonts w:ascii="Arial" w:hAnsi="Arial" w:cs="Arial"/>
                <w:color w:val="000000"/>
                <w:kern w:val="2"/>
                <w:sz w:val="22"/>
                <w:szCs w:val="22"/>
              </w:rPr>
              <w:t>9</w:t>
            </w:r>
            <w:r w:rsidRPr="00320CB3">
              <w:rPr>
                <w:rFonts w:ascii="Arial" w:hAnsi="Arial" w:cs="Arial"/>
                <w:color w:val="000000"/>
                <w:kern w:val="2"/>
                <w:sz w:val="22"/>
                <w:szCs w:val="22"/>
                <w:lang w:val="en-US"/>
              </w:rPr>
              <w:t xml:space="preserve">.2.1. </w:t>
            </w:r>
            <w:r w:rsidRPr="00320CB3">
              <w:rPr>
                <w:rFonts w:ascii="Arial" w:hAnsi="Arial" w:cs="Arial"/>
                <w:color w:val="000000"/>
                <w:kern w:val="2"/>
                <w:sz w:val="22"/>
                <w:szCs w:val="22"/>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34263710" w14:textId="07F3F8E6" w:rsidR="00DE1E22" w:rsidRPr="00E83158" w:rsidRDefault="00324644" w:rsidP="00DE1E22">
            <w:pPr>
              <w:jc w:val="both"/>
              <w:rPr>
                <w:rFonts w:ascii="Arial" w:hAnsi="Arial" w:cs="Arial"/>
                <w:color w:val="000000"/>
                <w:kern w:val="2"/>
                <w:sz w:val="22"/>
                <w:szCs w:val="22"/>
              </w:rPr>
            </w:pPr>
            <w:r>
              <w:rPr>
                <w:rFonts w:ascii="Arial" w:hAnsi="Arial" w:cs="Arial"/>
                <w:color w:val="000000"/>
                <w:kern w:val="2"/>
                <w:sz w:val="22"/>
                <w:szCs w:val="22"/>
              </w:rPr>
              <w:t>9.</w:t>
            </w:r>
            <w:r w:rsidR="00D33FA4">
              <w:rPr>
                <w:rFonts w:ascii="Arial" w:hAnsi="Arial" w:cs="Arial"/>
                <w:color w:val="000000"/>
                <w:kern w:val="2"/>
                <w:sz w:val="22"/>
                <w:szCs w:val="22"/>
              </w:rPr>
              <w:t xml:space="preserve">2.2. </w:t>
            </w:r>
            <w:r w:rsidR="00DE1E22" w:rsidRPr="00373882">
              <w:rPr>
                <w:rFonts w:ascii="Arial" w:hAnsi="Arial" w:cs="Arial"/>
                <w:color w:val="000000"/>
                <w:kern w:val="2"/>
                <w:sz w:val="22"/>
                <w:szCs w:val="22"/>
              </w:rPr>
              <w:t>Tiekėjas privalo sumokėti Pirkėjui netesybas per 30 (trisdešimt) kalendorinių dienų nuo Pirkėjo pareikalavimo.</w:t>
            </w:r>
          </w:p>
        </w:tc>
      </w:tr>
      <w:tr w:rsidR="00DE1E22" w:rsidRPr="00E83158" w14:paraId="61D9441A" w14:textId="77777777">
        <w:trPr>
          <w:trHeight w:val="300"/>
        </w:trPr>
        <w:tc>
          <w:tcPr>
            <w:tcW w:w="2704" w:type="dxa"/>
            <w:gridSpan w:val="2"/>
          </w:tcPr>
          <w:p w14:paraId="61479123"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9.3. Tiekėjui / Pirkėjui taikoma bauda nutraukus Sutartį dėl esminio Sutarties pažeidimo</w:t>
            </w:r>
          </w:p>
        </w:tc>
        <w:tc>
          <w:tcPr>
            <w:tcW w:w="6831" w:type="dxa"/>
            <w:gridSpan w:val="2"/>
          </w:tcPr>
          <w:p w14:paraId="0C66E12D" w14:textId="4077D6DF" w:rsidR="00DE1E22" w:rsidRPr="00E83158" w:rsidRDefault="00DE1E22" w:rsidP="00DE1E22">
            <w:pPr>
              <w:jc w:val="both"/>
              <w:rPr>
                <w:rFonts w:ascii="Arial" w:hAnsi="Arial" w:cs="Arial"/>
                <w:kern w:val="2"/>
                <w:sz w:val="22"/>
                <w:szCs w:val="22"/>
              </w:rPr>
            </w:pPr>
            <w:r w:rsidRPr="00E83158">
              <w:rPr>
                <w:rFonts w:ascii="Arial" w:hAnsi="Arial" w:cs="Arial"/>
                <w:kern w:val="2"/>
                <w:sz w:val="22"/>
                <w:szCs w:val="22"/>
              </w:rPr>
              <w:t>Nutraukus Sutartį dėl esminio Sutarties pažeidimo, nustatyto Sutarties Specialiosiose sąlygose</w:t>
            </w:r>
            <w:r w:rsidRPr="00B31564">
              <w:rPr>
                <w:rFonts w:ascii="Arial" w:hAnsi="Arial" w:cs="Arial"/>
                <w:kern w:val="2"/>
                <w:sz w:val="22"/>
                <w:szCs w:val="22"/>
              </w:rPr>
              <w:t xml:space="preserve">, mokama 2 (dviejų) procentų dydžio bauda nuo </w:t>
            </w:r>
            <w:r w:rsidR="00D93D31" w:rsidRPr="00B31564">
              <w:rPr>
                <w:rFonts w:ascii="Arial" w:hAnsi="Arial" w:cs="Arial"/>
                <w:kern w:val="2"/>
                <w:sz w:val="22"/>
                <w:szCs w:val="22"/>
              </w:rPr>
              <w:t xml:space="preserve">atitinkamos p.o.d. </w:t>
            </w:r>
            <w:r w:rsidRPr="00B31564">
              <w:rPr>
                <w:rFonts w:ascii="Arial" w:hAnsi="Arial" w:cs="Arial"/>
                <w:kern w:val="2"/>
                <w:sz w:val="22"/>
                <w:szCs w:val="22"/>
              </w:rPr>
              <w:t>Pradinės Sutarties vertės</w:t>
            </w:r>
            <w:r w:rsidRPr="00E83158">
              <w:rPr>
                <w:rFonts w:ascii="Arial" w:hAnsi="Arial" w:cs="Arial"/>
                <w:kern w:val="2"/>
                <w:sz w:val="22"/>
                <w:szCs w:val="22"/>
              </w:rPr>
              <w:t xml:space="preserve"> be PVM, nurodytos Specialiųjų sąlygų 5.2 punkte.</w:t>
            </w:r>
          </w:p>
        </w:tc>
      </w:tr>
      <w:tr w:rsidR="00DE1E22" w:rsidRPr="00E83158" w14:paraId="128D2DB6" w14:textId="77777777">
        <w:trPr>
          <w:trHeight w:val="300"/>
        </w:trPr>
        <w:tc>
          <w:tcPr>
            <w:tcW w:w="2704" w:type="dxa"/>
            <w:gridSpan w:val="2"/>
          </w:tcPr>
          <w:p w14:paraId="67168198"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 xml:space="preserve">9.4. Tiekėjui taikoma bauda dėl esamų subtiekėjų ar </w:t>
            </w:r>
            <w:r w:rsidRPr="00E83158">
              <w:rPr>
                <w:rFonts w:ascii="Arial" w:hAnsi="Arial" w:cs="Arial"/>
                <w:b/>
                <w:bCs/>
                <w:kern w:val="2"/>
                <w:sz w:val="22"/>
                <w:szCs w:val="22"/>
              </w:rPr>
              <w:lastRenderedPageBreak/>
              <w:t xml:space="preserve">specialistų pakeitimo / naujų subtiekėjų pasitelkimo nesilaikant Bendrosiose sąlygose nurodytos subtiekėjų ir (ar) specialistų keitimo tvarkos </w:t>
            </w:r>
          </w:p>
        </w:tc>
        <w:tc>
          <w:tcPr>
            <w:tcW w:w="6831" w:type="dxa"/>
            <w:gridSpan w:val="2"/>
          </w:tcPr>
          <w:p w14:paraId="6576907D" w14:textId="77777777" w:rsidR="00DE1E22" w:rsidRPr="00E83158" w:rsidRDefault="00DE1E22" w:rsidP="00DE1E22">
            <w:pPr>
              <w:rPr>
                <w:rFonts w:ascii="Arial" w:hAnsi="Arial" w:cs="Arial"/>
                <w:color w:val="000000"/>
                <w:kern w:val="2"/>
                <w:sz w:val="22"/>
                <w:szCs w:val="22"/>
              </w:rPr>
            </w:pPr>
            <w:r w:rsidRPr="00E83158">
              <w:rPr>
                <w:rFonts w:ascii="Arial" w:hAnsi="Arial" w:cs="Arial"/>
                <w:color w:val="000000"/>
                <w:kern w:val="2"/>
                <w:sz w:val="22"/>
                <w:szCs w:val="22"/>
              </w:rPr>
              <w:lastRenderedPageBreak/>
              <w:t>Netaikoma</w:t>
            </w:r>
          </w:p>
          <w:p w14:paraId="6017F7E0" w14:textId="77777777" w:rsidR="00DE1E22" w:rsidRPr="00E83158" w:rsidRDefault="00DE1E22" w:rsidP="00DE1E22">
            <w:pPr>
              <w:rPr>
                <w:rFonts w:ascii="Arial" w:hAnsi="Arial" w:cs="Arial"/>
                <w:kern w:val="2"/>
                <w:sz w:val="22"/>
                <w:szCs w:val="22"/>
              </w:rPr>
            </w:pPr>
          </w:p>
        </w:tc>
      </w:tr>
      <w:tr w:rsidR="00DE1E22" w:rsidRPr="00E83158" w14:paraId="6F065A63" w14:textId="77777777">
        <w:trPr>
          <w:trHeight w:val="300"/>
        </w:trPr>
        <w:tc>
          <w:tcPr>
            <w:tcW w:w="2704" w:type="dxa"/>
            <w:gridSpan w:val="2"/>
          </w:tcPr>
          <w:p w14:paraId="4D1F50B8" w14:textId="77777777" w:rsidR="00DE1E22" w:rsidRPr="000143E9" w:rsidRDefault="00DE1E22" w:rsidP="00DE1E22">
            <w:pPr>
              <w:rPr>
                <w:rFonts w:ascii="Arial" w:hAnsi="Arial" w:cs="Arial"/>
                <w:b/>
                <w:bCs/>
                <w:kern w:val="2"/>
                <w:sz w:val="22"/>
                <w:szCs w:val="22"/>
              </w:rPr>
            </w:pPr>
            <w:r w:rsidRPr="000143E9">
              <w:rPr>
                <w:rFonts w:ascii="Arial" w:hAnsi="Arial" w:cs="Arial"/>
                <w:b/>
                <w:bCs/>
                <w:kern w:val="2"/>
                <w:sz w:val="22"/>
                <w:szCs w:val="22"/>
              </w:rPr>
              <w:t>9.5. Tiekėjui taikomos baudos dėl aplinkosauginių ir (arba) socialinių kriterijų nesilaikymo</w:t>
            </w:r>
          </w:p>
        </w:tc>
        <w:tc>
          <w:tcPr>
            <w:tcW w:w="6831" w:type="dxa"/>
            <w:gridSpan w:val="2"/>
          </w:tcPr>
          <w:p w14:paraId="181EC208" w14:textId="655AFE1C" w:rsidR="00DE1E22" w:rsidRPr="000143E9" w:rsidRDefault="00DE1E22" w:rsidP="00DE1E22">
            <w:pPr>
              <w:rPr>
                <w:rFonts w:ascii="Arial" w:hAnsi="Arial" w:cs="Arial"/>
                <w:kern w:val="2"/>
                <w:sz w:val="22"/>
                <w:szCs w:val="22"/>
              </w:rPr>
            </w:pPr>
            <w:r w:rsidRPr="00B31564">
              <w:rPr>
                <w:rFonts w:ascii="Arial" w:hAnsi="Arial" w:cs="Arial"/>
                <w:kern w:val="2"/>
                <w:sz w:val="22"/>
                <w:szCs w:val="22"/>
              </w:rPr>
              <w:t>500,00 Eur (penki šimtai eurų 00 ct).</w:t>
            </w:r>
          </w:p>
        </w:tc>
      </w:tr>
      <w:tr w:rsidR="00DE1E22" w:rsidRPr="00E83158" w14:paraId="5EE012D1" w14:textId="77777777">
        <w:trPr>
          <w:trHeight w:val="300"/>
        </w:trPr>
        <w:tc>
          <w:tcPr>
            <w:tcW w:w="2704" w:type="dxa"/>
            <w:gridSpan w:val="2"/>
          </w:tcPr>
          <w:p w14:paraId="61C66B9E"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9.6. Tiekėjui / Pirkėjui taikoma bauda dėl konfidencialumo reikalavimų nesilaikymo</w:t>
            </w:r>
          </w:p>
        </w:tc>
        <w:tc>
          <w:tcPr>
            <w:tcW w:w="6831" w:type="dxa"/>
            <w:gridSpan w:val="2"/>
          </w:tcPr>
          <w:p w14:paraId="5A61394D" w14:textId="33E0069B" w:rsidR="00DE1E22" w:rsidRPr="00E83158" w:rsidRDefault="00DE1E22" w:rsidP="00DE1E22">
            <w:pPr>
              <w:rPr>
                <w:rFonts w:ascii="Arial" w:hAnsi="Arial" w:cs="Arial"/>
                <w:kern w:val="2"/>
                <w:sz w:val="22"/>
                <w:szCs w:val="22"/>
              </w:rPr>
            </w:pPr>
            <w:r w:rsidRPr="00E83158">
              <w:rPr>
                <w:rFonts w:ascii="Arial" w:hAnsi="Arial" w:cs="Arial"/>
                <w:kern w:val="2"/>
                <w:sz w:val="22"/>
                <w:szCs w:val="22"/>
              </w:rPr>
              <w:t>Netaikoma</w:t>
            </w:r>
          </w:p>
        </w:tc>
      </w:tr>
      <w:tr w:rsidR="00DE1E22" w:rsidRPr="00E83158" w14:paraId="7B5AC682" w14:textId="77777777">
        <w:trPr>
          <w:trHeight w:val="300"/>
        </w:trPr>
        <w:tc>
          <w:tcPr>
            <w:tcW w:w="2704" w:type="dxa"/>
            <w:gridSpan w:val="2"/>
          </w:tcPr>
          <w:p w14:paraId="553EBF94"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31754813" w14:textId="6A3C4BB3" w:rsidR="00DE1E22" w:rsidRPr="00E83158" w:rsidRDefault="00DE1E22" w:rsidP="00DE1E22">
            <w:pPr>
              <w:rPr>
                <w:rFonts w:ascii="Arial" w:hAnsi="Arial" w:cs="Arial"/>
                <w:color w:val="4472C4"/>
                <w:kern w:val="2"/>
                <w:sz w:val="22"/>
                <w:szCs w:val="22"/>
              </w:rPr>
            </w:pPr>
            <w:r w:rsidRPr="00E83158">
              <w:rPr>
                <w:rFonts w:ascii="Arial" w:hAnsi="Arial" w:cs="Arial"/>
                <w:kern w:val="2"/>
                <w:sz w:val="22"/>
                <w:szCs w:val="22"/>
              </w:rPr>
              <w:t xml:space="preserve">Netaikoma </w:t>
            </w:r>
          </w:p>
        </w:tc>
      </w:tr>
      <w:tr w:rsidR="00DE1E22" w:rsidRPr="00E83158" w14:paraId="12A5A985" w14:textId="77777777">
        <w:trPr>
          <w:trHeight w:val="300"/>
        </w:trPr>
        <w:tc>
          <w:tcPr>
            <w:tcW w:w="2704" w:type="dxa"/>
            <w:gridSpan w:val="2"/>
          </w:tcPr>
          <w:p w14:paraId="647E5F9D"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9.8. Tiekėjui taikomos netesybos dėl Sutarties įvykdymo užtikrinimo nepratęsimo</w:t>
            </w:r>
          </w:p>
        </w:tc>
        <w:tc>
          <w:tcPr>
            <w:tcW w:w="6831" w:type="dxa"/>
            <w:gridSpan w:val="2"/>
          </w:tcPr>
          <w:p w14:paraId="4642FB0B" w14:textId="4275C00A" w:rsidR="00DE1E22" w:rsidRPr="00E83158" w:rsidRDefault="00DE1E22" w:rsidP="00DE1E22">
            <w:pPr>
              <w:rPr>
                <w:rFonts w:ascii="Arial" w:hAnsi="Arial" w:cs="Arial"/>
                <w:kern w:val="2"/>
                <w:sz w:val="22"/>
                <w:szCs w:val="22"/>
              </w:rPr>
            </w:pPr>
            <w:r w:rsidRPr="00E83158">
              <w:rPr>
                <w:rFonts w:ascii="Arial" w:hAnsi="Arial" w:cs="Arial"/>
                <w:kern w:val="2"/>
                <w:sz w:val="22"/>
                <w:szCs w:val="22"/>
              </w:rPr>
              <w:t>Netaikoma</w:t>
            </w:r>
          </w:p>
        </w:tc>
      </w:tr>
      <w:tr w:rsidR="00DE1E22" w:rsidRPr="00E83158" w14:paraId="40C83E8C" w14:textId="77777777">
        <w:trPr>
          <w:trHeight w:val="300"/>
        </w:trPr>
        <w:tc>
          <w:tcPr>
            <w:tcW w:w="9535" w:type="dxa"/>
            <w:gridSpan w:val="4"/>
          </w:tcPr>
          <w:p w14:paraId="021A29F5" w14:textId="77777777" w:rsidR="00DE1E22" w:rsidRPr="00E83158" w:rsidRDefault="00DE1E22" w:rsidP="00DE1E22">
            <w:pPr>
              <w:jc w:val="center"/>
              <w:rPr>
                <w:rFonts w:ascii="Arial" w:hAnsi="Arial" w:cs="Arial"/>
                <w:b/>
                <w:bCs/>
                <w:kern w:val="2"/>
                <w:sz w:val="22"/>
                <w:szCs w:val="22"/>
              </w:rPr>
            </w:pPr>
            <w:r w:rsidRPr="00E83158">
              <w:rPr>
                <w:rFonts w:ascii="Arial" w:hAnsi="Arial" w:cs="Arial"/>
                <w:b/>
                <w:bCs/>
                <w:kern w:val="2"/>
                <w:sz w:val="22"/>
                <w:szCs w:val="22"/>
              </w:rPr>
              <w:t>10. SUTARTIES GALIOJIMAS IR KEITIMAS</w:t>
            </w:r>
          </w:p>
        </w:tc>
      </w:tr>
      <w:tr w:rsidR="00DE1E22" w:rsidRPr="00E83158" w14:paraId="5F2905A1" w14:textId="77777777">
        <w:trPr>
          <w:trHeight w:val="300"/>
        </w:trPr>
        <w:tc>
          <w:tcPr>
            <w:tcW w:w="2704" w:type="dxa"/>
            <w:gridSpan w:val="2"/>
          </w:tcPr>
          <w:p w14:paraId="5D145095"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10.1. Sutarties sudarymas ir įsigaliojimas</w:t>
            </w:r>
          </w:p>
        </w:tc>
        <w:tc>
          <w:tcPr>
            <w:tcW w:w="6831" w:type="dxa"/>
            <w:gridSpan w:val="2"/>
          </w:tcPr>
          <w:p w14:paraId="2C2DBE54" w14:textId="77777777" w:rsidR="00E6604F" w:rsidRPr="007E5851" w:rsidRDefault="00E6604F" w:rsidP="00E6604F">
            <w:pPr>
              <w:jc w:val="both"/>
              <w:rPr>
                <w:rFonts w:ascii="Arial" w:hAnsi="Arial" w:cs="Arial"/>
                <w:kern w:val="2"/>
                <w:sz w:val="22"/>
                <w:szCs w:val="22"/>
              </w:rPr>
            </w:pPr>
            <w:r w:rsidRPr="007E5851">
              <w:rPr>
                <w:rFonts w:ascii="Arial" w:hAnsi="Arial" w:cs="Arial"/>
                <w:kern w:val="2"/>
                <w:sz w:val="22"/>
                <w:szCs w:val="22"/>
              </w:rPr>
              <w:t>Ši Sutartis laikoma sudaryta ir įsigalioja nuo Sutarties pasirašymo dienos (antrosios Šalies pasirašymo dieną).</w:t>
            </w:r>
          </w:p>
          <w:p w14:paraId="7BAC8936" w14:textId="50033E1D" w:rsidR="00DE1E22" w:rsidRPr="007E5851" w:rsidRDefault="00E6604F" w:rsidP="00E6604F">
            <w:pPr>
              <w:jc w:val="both"/>
              <w:rPr>
                <w:rFonts w:ascii="Arial" w:hAnsi="Arial" w:cs="Arial"/>
                <w:kern w:val="2"/>
                <w:sz w:val="22"/>
                <w:szCs w:val="22"/>
              </w:rPr>
            </w:pPr>
            <w:r w:rsidRPr="007E5851">
              <w:rPr>
                <w:rFonts w:ascii="Arial" w:hAnsi="Arial" w:cs="Arial"/>
                <w:kern w:val="2"/>
                <w:sz w:val="22"/>
                <w:szCs w:val="22"/>
              </w:rPr>
              <w:t>Sutartis galioja iki visiško prievolių įvykdymo (kol bus išnaudota Pradinės Sutarties vertė, bet jos terminas negali būti ilgesnis kaip</w:t>
            </w:r>
            <w:r w:rsidR="00DE1E22" w:rsidRPr="007E5851">
              <w:rPr>
                <w:rFonts w:ascii="Arial" w:hAnsi="Arial" w:cs="Arial"/>
                <w:sz w:val="22"/>
                <w:szCs w:val="22"/>
              </w:rPr>
              <w:t xml:space="preserve"> 1</w:t>
            </w:r>
            <w:r w:rsidR="00AC4A6D" w:rsidRPr="007E5851">
              <w:rPr>
                <w:rFonts w:ascii="Arial" w:hAnsi="Arial" w:cs="Arial"/>
                <w:sz w:val="22"/>
                <w:szCs w:val="22"/>
              </w:rPr>
              <w:t>3</w:t>
            </w:r>
            <w:r w:rsidR="00DE1E22" w:rsidRPr="007E5851">
              <w:rPr>
                <w:rFonts w:ascii="Arial" w:hAnsi="Arial" w:cs="Arial"/>
                <w:sz w:val="22"/>
                <w:szCs w:val="22"/>
              </w:rPr>
              <w:t xml:space="preserve"> (</w:t>
            </w:r>
            <w:r w:rsidR="00AC4A6D" w:rsidRPr="007E5851">
              <w:rPr>
                <w:rFonts w:ascii="Arial" w:hAnsi="Arial" w:cs="Arial"/>
                <w:sz w:val="22"/>
                <w:szCs w:val="22"/>
              </w:rPr>
              <w:t>trylika</w:t>
            </w:r>
            <w:r w:rsidR="00DE1E22" w:rsidRPr="007E5851">
              <w:rPr>
                <w:rFonts w:ascii="Arial" w:hAnsi="Arial" w:cs="Arial"/>
                <w:sz w:val="22"/>
                <w:szCs w:val="22"/>
              </w:rPr>
              <w:t>) mėnesių nuo Sutarties įsigaliojimo dienos).</w:t>
            </w:r>
          </w:p>
          <w:p w14:paraId="5213DD99" w14:textId="1226980B" w:rsidR="00F14F4C" w:rsidRPr="007575A0" w:rsidRDefault="00DE1E22" w:rsidP="00F14F4C">
            <w:pPr>
              <w:jc w:val="both"/>
              <w:rPr>
                <w:rFonts w:ascii="Arial" w:hAnsi="Arial" w:cs="Arial"/>
                <w:kern w:val="2"/>
                <w:sz w:val="22"/>
                <w:szCs w:val="22"/>
              </w:rPr>
            </w:pPr>
            <w:r w:rsidRPr="00E30F55">
              <w:rPr>
                <w:rFonts w:ascii="Arial" w:hAnsi="Arial" w:cs="Arial"/>
                <w:kern w:val="2"/>
                <w:sz w:val="22"/>
                <w:szCs w:val="22"/>
              </w:rPr>
              <w:t xml:space="preserve">Sutarties galiojimo metu Pradinės Sutarties vertė, nurodyta Sutarties </w:t>
            </w:r>
            <w:r w:rsidRPr="00C92127">
              <w:rPr>
                <w:rFonts w:ascii="Arial" w:hAnsi="Arial" w:cs="Arial"/>
                <w:kern w:val="2"/>
                <w:sz w:val="22"/>
                <w:szCs w:val="22"/>
              </w:rPr>
              <w:t xml:space="preserve">5.2 </w:t>
            </w:r>
            <w:r w:rsidRPr="00E30F55">
              <w:rPr>
                <w:rFonts w:ascii="Arial" w:hAnsi="Arial" w:cs="Arial"/>
                <w:kern w:val="2"/>
                <w:sz w:val="22"/>
                <w:szCs w:val="22"/>
              </w:rPr>
              <w:t>punkte, negali būti viršyta.</w:t>
            </w:r>
          </w:p>
        </w:tc>
      </w:tr>
      <w:tr w:rsidR="00DE1E22" w:rsidRPr="00E83158" w14:paraId="6B8D4F2F" w14:textId="77777777">
        <w:trPr>
          <w:trHeight w:val="300"/>
        </w:trPr>
        <w:tc>
          <w:tcPr>
            <w:tcW w:w="2704" w:type="dxa"/>
            <w:gridSpan w:val="2"/>
          </w:tcPr>
          <w:p w14:paraId="43C9E387"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10.2. Sutarties galiojimo termino pratęsimas</w:t>
            </w:r>
          </w:p>
        </w:tc>
        <w:tc>
          <w:tcPr>
            <w:tcW w:w="6831" w:type="dxa"/>
            <w:gridSpan w:val="2"/>
          </w:tcPr>
          <w:p w14:paraId="276984D3" w14:textId="77777777" w:rsidR="00DE1E22" w:rsidRPr="007E5851" w:rsidRDefault="001A47B8" w:rsidP="00DE1E22">
            <w:pPr>
              <w:rPr>
                <w:rFonts w:ascii="Arial" w:hAnsi="Arial" w:cs="Arial"/>
                <w:kern w:val="2"/>
                <w:sz w:val="22"/>
                <w:szCs w:val="22"/>
              </w:rPr>
            </w:pPr>
            <w:r w:rsidRPr="007E5851">
              <w:rPr>
                <w:rFonts w:ascii="Arial" w:hAnsi="Arial" w:cs="Arial"/>
                <w:kern w:val="2"/>
                <w:sz w:val="22"/>
                <w:szCs w:val="22"/>
              </w:rPr>
              <w:t xml:space="preserve">Jei nebus išnaudota Pradinės Sutarties vertė ir nei viena iš Šalių, likus </w:t>
            </w:r>
            <w:r w:rsidR="000E5B9E" w:rsidRPr="007E5851">
              <w:rPr>
                <w:rFonts w:ascii="Arial" w:hAnsi="Arial" w:cs="Arial"/>
                <w:kern w:val="2"/>
                <w:sz w:val="22"/>
                <w:szCs w:val="22"/>
              </w:rPr>
              <w:t>90 (devyniasdešimt)</w:t>
            </w:r>
            <w:r w:rsidR="001958F8" w:rsidRPr="007E5851">
              <w:rPr>
                <w:rFonts w:ascii="Arial" w:hAnsi="Arial" w:cs="Arial"/>
                <w:kern w:val="2"/>
                <w:sz w:val="22"/>
                <w:szCs w:val="22"/>
              </w:rPr>
              <w:t xml:space="preserve"> </w:t>
            </w:r>
            <w:r w:rsidRPr="007E5851">
              <w:rPr>
                <w:rFonts w:ascii="Arial" w:hAnsi="Arial" w:cs="Arial"/>
                <w:kern w:val="2"/>
                <w:sz w:val="22"/>
                <w:szCs w:val="22"/>
              </w:rPr>
              <w:t xml:space="preserve">dienų iki Sutarties pabaigos, nepraneš apie norą ją nutraukti, Sutartis be atskiro rašytinio susitarimo pratęsiama dar </w:t>
            </w:r>
            <w:r w:rsidR="000E5B9E" w:rsidRPr="007E5851">
              <w:rPr>
                <w:rFonts w:ascii="Arial" w:hAnsi="Arial" w:cs="Arial"/>
                <w:kern w:val="2"/>
                <w:sz w:val="22"/>
                <w:szCs w:val="22"/>
              </w:rPr>
              <w:t>2</w:t>
            </w:r>
            <w:r w:rsidRPr="007E5851">
              <w:rPr>
                <w:rFonts w:ascii="Arial" w:hAnsi="Arial" w:cs="Arial"/>
                <w:kern w:val="2"/>
                <w:sz w:val="22"/>
                <w:szCs w:val="22"/>
              </w:rPr>
              <w:t xml:space="preserve"> (</w:t>
            </w:r>
            <w:r w:rsidR="000E5B9E" w:rsidRPr="007E5851">
              <w:rPr>
                <w:rFonts w:ascii="Arial" w:hAnsi="Arial" w:cs="Arial"/>
                <w:kern w:val="2"/>
                <w:sz w:val="22"/>
                <w:szCs w:val="22"/>
              </w:rPr>
              <w:t>du</w:t>
            </w:r>
            <w:r w:rsidRPr="007E5851">
              <w:rPr>
                <w:rFonts w:ascii="Arial" w:hAnsi="Arial" w:cs="Arial"/>
                <w:kern w:val="2"/>
                <w:sz w:val="22"/>
                <w:szCs w:val="22"/>
              </w:rPr>
              <w:t>) kart</w:t>
            </w:r>
            <w:r w:rsidR="000E5B9E" w:rsidRPr="007E5851">
              <w:rPr>
                <w:rFonts w:ascii="Arial" w:hAnsi="Arial" w:cs="Arial"/>
                <w:kern w:val="2"/>
                <w:sz w:val="22"/>
                <w:szCs w:val="22"/>
              </w:rPr>
              <w:t>us</w:t>
            </w:r>
            <w:r w:rsidR="00E41D55" w:rsidRPr="007E5851">
              <w:rPr>
                <w:rFonts w:ascii="Arial" w:hAnsi="Arial" w:cs="Arial"/>
                <w:kern w:val="2"/>
                <w:sz w:val="22"/>
                <w:szCs w:val="22"/>
              </w:rPr>
              <w:t xml:space="preserve"> po</w:t>
            </w:r>
            <w:r w:rsidRPr="007E5851">
              <w:rPr>
                <w:rFonts w:ascii="Arial" w:hAnsi="Arial" w:cs="Arial"/>
                <w:kern w:val="2"/>
                <w:sz w:val="22"/>
                <w:szCs w:val="22"/>
              </w:rPr>
              <w:t xml:space="preserve"> 12 (dvylika) mėnesių.</w:t>
            </w:r>
            <w:r w:rsidR="00D801C7" w:rsidRPr="007E5851">
              <w:rPr>
                <w:rFonts w:ascii="Arial" w:hAnsi="Arial" w:cs="Arial"/>
                <w:kern w:val="2"/>
                <w:sz w:val="22"/>
                <w:szCs w:val="22"/>
              </w:rPr>
              <w:t xml:space="preserve"> </w:t>
            </w:r>
          </w:p>
          <w:p w14:paraId="097F1675" w14:textId="17C8263E" w:rsidR="00D801C7" w:rsidRPr="00E83158" w:rsidRDefault="00D801C7" w:rsidP="00DE1E22">
            <w:pPr>
              <w:rPr>
                <w:rFonts w:ascii="Arial" w:hAnsi="Arial" w:cs="Arial"/>
                <w:kern w:val="2"/>
                <w:sz w:val="22"/>
                <w:szCs w:val="22"/>
              </w:rPr>
            </w:pPr>
            <w:r w:rsidRPr="00D801C7">
              <w:rPr>
                <w:rFonts w:ascii="Arial" w:hAnsi="Arial" w:cs="Arial"/>
                <w:kern w:val="2"/>
                <w:sz w:val="22"/>
                <w:szCs w:val="22"/>
              </w:rPr>
              <w:t xml:space="preserve">Bendras Sutarties galiojimo laikotarpis (įvertinus jos galimus pratęsimus) negali būti </w:t>
            </w:r>
            <w:r w:rsidRPr="007E5851">
              <w:rPr>
                <w:rFonts w:ascii="Arial" w:hAnsi="Arial" w:cs="Arial"/>
                <w:kern w:val="2"/>
                <w:sz w:val="22"/>
                <w:szCs w:val="22"/>
              </w:rPr>
              <w:t xml:space="preserve">ilgesnis nei 37 (trisdešimt septyni) mėnesiai </w:t>
            </w:r>
            <w:r w:rsidRPr="00D801C7">
              <w:rPr>
                <w:rFonts w:ascii="Arial" w:hAnsi="Arial" w:cs="Arial"/>
                <w:kern w:val="2"/>
                <w:sz w:val="22"/>
                <w:szCs w:val="22"/>
              </w:rPr>
              <w:t>nuo Sutarties įsigaliojimo dienos.</w:t>
            </w:r>
          </w:p>
        </w:tc>
      </w:tr>
      <w:tr w:rsidR="00DE1E22" w:rsidRPr="00E83158" w14:paraId="1CA17115" w14:textId="77777777">
        <w:trPr>
          <w:trHeight w:val="300"/>
        </w:trPr>
        <w:tc>
          <w:tcPr>
            <w:tcW w:w="9535" w:type="dxa"/>
            <w:gridSpan w:val="4"/>
          </w:tcPr>
          <w:p w14:paraId="27239F42" w14:textId="77777777" w:rsidR="00DE1E22" w:rsidRPr="00E83158" w:rsidRDefault="00DE1E22" w:rsidP="00DE1E22">
            <w:pPr>
              <w:jc w:val="center"/>
              <w:rPr>
                <w:rFonts w:ascii="Arial" w:hAnsi="Arial" w:cs="Arial"/>
                <w:b/>
                <w:bCs/>
                <w:kern w:val="2"/>
                <w:sz w:val="22"/>
                <w:szCs w:val="22"/>
              </w:rPr>
            </w:pPr>
            <w:r w:rsidRPr="00E83158">
              <w:rPr>
                <w:rFonts w:ascii="Arial" w:hAnsi="Arial" w:cs="Arial"/>
                <w:b/>
                <w:bCs/>
                <w:kern w:val="2"/>
                <w:sz w:val="22"/>
                <w:szCs w:val="22"/>
              </w:rPr>
              <w:t>11. SUTARTIES NUTRAUKIMAS</w:t>
            </w:r>
          </w:p>
        </w:tc>
      </w:tr>
      <w:tr w:rsidR="00DE1E22" w:rsidRPr="00E83158" w14:paraId="4CF8570B" w14:textId="77777777">
        <w:trPr>
          <w:trHeight w:val="300"/>
        </w:trPr>
        <w:tc>
          <w:tcPr>
            <w:tcW w:w="2532" w:type="dxa"/>
          </w:tcPr>
          <w:p w14:paraId="787BFEC1"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11.1. Sutarties nutraukimo pagrindai</w:t>
            </w:r>
          </w:p>
        </w:tc>
        <w:tc>
          <w:tcPr>
            <w:tcW w:w="7003" w:type="dxa"/>
            <w:gridSpan w:val="3"/>
          </w:tcPr>
          <w:p w14:paraId="1827E13B" w14:textId="58309E59" w:rsidR="00DE1E22" w:rsidRPr="00E83158" w:rsidRDefault="00DE1E22" w:rsidP="00DE1E22">
            <w:pPr>
              <w:jc w:val="both"/>
              <w:rPr>
                <w:rFonts w:ascii="Arial" w:hAnsi="Arial" w:cs="Arial"/>
                <w:kern w:val="2"/>
                <w:sz w:val="22"/>
                <w:szCs w:val="22"/>
              </w:rPr>
            </w:pPr>
            <w:r w:rsidRPr="00E83158">
              <w:rPr>
                <w:rFonts w:ascii="Arial" w:hAnsi="Arial" w:cs="Arial"/>
                <w:kern w:val="2"/>
                <w:sz w:val="22"/>
                <w:szCs w:val="22"/>
              </w:rPr>
              <w:t>Sutartis gali būti nutraukiama rašytiniu Šalių susitarimu arba vienašališkai, Bendrosiose sąlygose nustatyta tvarka.</w:t>
            </w:r>
          </w:p>
        </w:tc>
      </w:tr>
      <w:tr w:rsidR="00DE1E22" w:rsidRPr="00E83158" w14:paraId="33F4E4BE" w14:textId="77777777">
        <w:trPr>
          <w:trHeight w:val="300"/>
        </w:trPr>
        <w:tc>
          <w:tcPr>
            <w:tcW w:w="2532" w:type="dxa"/>
          </w:tcPr>
          <w:p w14:paraId="6E302D31"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11.2. Esminiai Sutarties pažeidimai</w:t>
            </w:r>
          </w:p>
          <w:p w14:paraId="494295BB" w14:textId="77777777" w:rsidR="00DE1E22" w:rsidRPr="00E83158" w:rsidRDefault="00DE1E22" w:rsidP="00DE1E22">
            <w:pPr>
              <w:rPr>
                <w:rFonts w:ascii="Arial" w:hAnsi="Arial" w:cs="Arial"/>
                <w:b/>
                <w:bCs/>
                <w:kern w:val="2"/>
                <w:sz w:val="22"/>
                <w:szCs w:val="22"/>
              </w:rPr>
            </w:pPr>
          </w:p>
        </w:tc>
        <w:tc>
          <w:tcPr>
            <w:tcW w:w="7003" w:type="dxa"/>
            <w:gridSpan w:val="3"/>
          </w:tcPr>
          <w:p w14:paraId="60829354" w14:textId="3F17A8FC" w:rsidR="00DE1E22" w:rsidRPr="007E5851" w:rsidRDefault="00DE1E22" w:rsidP="00DE1E22">
            <w:pPr>
              <w:jc w:val="both"/>
              <w:rPr>
                <w:rFonts w:ascii="Arial" w:hAnsi="Arial" w:cs="Arial"/>
                <w:kern w:val="2"/>
                <w:sz w:val="22"/>
                <w:szCs w:val="22"/>
              </w:rPr>
            </w:pPr>
            <w:r w:rsidRPr="007E5851">
              <w:rPr>
                <w:rFonts w:ascii="Arial" w:hAnsi="Arial" w:cs="Arial"/>
                <w:kern w:val="2"/>
                <w:sz w:val="22"/>
                <w:szCs w:val="22"/>
              </w:rPr>
              <w:t>11.2.1. jeigu Tiekėjas nevykdo prisiimtų įsipareigojimų už Sutart</w:t>
            </w:r>
            <w:r w:rsidR="009915DC" w:rsidRPr="007E5851">
              <w:rPr>
                <w:rFonts w:ascii="Arial" w:hAnsi="Arial" w:cs="Arial"/>
                <w:kern w:val="2"/>
                <w:sz w:val="22"/>
                <w:szCs w:val="22"/>
              </w:rPr>
              <w:t xml:space="preserve">ies priede Nr. </w:t>
            </w:r>
            <w:r w:rsidR="00820C6E" w:rsidRPr="007E5851">
              <w:rPr>
                <w:rFonts w:ascii="Arial" w:hAnsi="Arial" w:cs="Arial"/>
                <w:kern w:val="2"/>
                <w:sz w:val="22"/>
                <w:szCs w:val="22"/>
              </w:rPr>
              <w:t>3</w:t>
            </w:r>
            <w:r w:rsidR="009915DC" w:rsidRPr="007E5851">
              <w:rPr>
                <w:rFonts w:ascii="Arial" w:hAnsi="Arial" w:cs="Arial"/>
                <w:kern w:val="2"/>
                <w:sz w:val="22"/>
                <w:szCs w:val="22"/>
              </w:rPr>
              <w:t xml:space="preserve"> „Pasiūlymas</w:t>
            </w:r>
            <w:r w:rsidR="007E257B" w:rsidRPr="007E5851">
              <w:rPr>
                <w:rFonts w:ascii="Arial" w:hAnsi="Arial" w:cs="Arial"/>
                <w:kern w:val="2"/>
                <w:sz w:val="22"/>
                <w:szCs w:val="22"/>
              </w:rPr>
              <w:t>“</w:t>
            </w:r>
            <w:r w:rsidRPr="007E5851">
              <w:rPr>
                <w:rFonts w:ascii="Arial" w:hAnsi="Arial" w:cs="Arial"/>
                <w:kern w:val="2"/>
                <w:sz w:val="22"/>
                <w:szCs w:val="22"/>
              </w:rPr>
              <w:t xml:space="preserve"> nustatytus įkainius;</w:t>
            </w:r>
          </w:p>
          <w:p w14:paraId="4EFE445B" w14:textId="64C6E9BA" w:rsidR="00DE1E22" w:rsidRPr="007E5851" w:rsidRDefault="00DE1E22" w:rsidP="00DE1E22">
            <w:pPr>
              <w:jc w:val="both"/>
              <w:rPr>
                <w:rFonts w:ascii="Arial" w:eastAsia="Arial" w:hAnsi="Arial" w:cs="Arial"/>
                <w:kern w:val="2"/>
                <w:sz w:val="22"/>
                <w:szCs w:val="22"/>
                <w:lang w:val="lt"/>
              </w:rPr>
            </w:pPr>
            <w:r w:rsidRPr="007E5851">
              <w:rPr>
                <w:rFonts w:ascii="Arial" w:eastAsia="Arial" w:hAnsi="Arial" w:cs="Arial"/>
                <w:kern w:val="2"/>
                <w:sz w:val="22"/>
                <w:szCs w:val="22"/>
                <w:lang w:val="lt"/>
              </w:rPr>
              <w:t xml:space="preserve">11.2.2. jeigu Tiekėjas nesilaiko Sutartyje nustatytų Prekių tiekimo </w:t>
            </w:r>
            <w:r w:rsidRPr="00B31564">
              <w:rPr>
                <w:rFonts w:ascii="Arial" w:eastAsia="Arial" w:hAnsi="Arial" w:cs="Arial"/>
                <w:kern w:val="2"/>
                <w:sz w:val="22"/>
                <w:szCs w:val="22"/>
                <w:lang w:val="lt"/>
              </w:rPr>
              <w:t xml:space="preserve">terminų 2 (du) kartus iš eilės arba vėluoja pristatyti </w:t>
            </w:r>
            <w:r w:rsidRPr="00050E04">
              <w:rPr>
                <w:rFonts w:ascii="Arial" w:eastAsia="Arial" w:hAnsi="Arial" w:cs="Arial"/>
                <w:kern w:val="2"/>
                <w:sz w:val="22"/>
                <w:szCs w:val="22"/>
                <w:lang w:val="lt"/>
              </w:rPr>
              <w:t xml:space="preserve">Prekes daugiau nei </w:t>
            </w:r>
            <w:r w:rsidR="00B77851" w:rsidRPr="00050E04">
              <w:rPr>
                <w:rFonts w:ascii="Arial" w:eastAsia="Arial" w:hAnsi="Arial" w:cs="Arial"/>
                <w:kern w:val="2"/>
                <w:sz w:val="22"/>
                <w:szCs w:val="22"/>
                <w:lang w:val="lt"/>
              </w:rPr>
              <w:t>30 (trisdešimt) kalendorinių</w:t>
            </w:r>
            <w:r w:rsidRPr="00050E04">
              <w:rPr>
                <w:rFonts w:ascii="Arial" w:eastAsia="Arial" w:hAnsi="Arial" w:cs="Arial"/>
                <w:kern w:val="2"/>
                <w:sz w:val="22"/>
                <w:szCs w:val="22"/>
                <w:lang w:val="lt"/>
              </w:rPr>
              <w:t xml:space="preserve"> </w:t>
            </w:r>
            <w:r w:rsidR="00B77851" w:rsidRPr="00050E04">
              <w:rPr>
                <w:rFonts w:ascii="Arial" w:eastAsia="Arial" w:hAnsi="Arial" w:cs="Arial"/>
                <w:kern w:val="2"/>
                <w:sz w:val="22"/>
                <w:szCs w:val="22"/>
                <w:lang w:val="lt"/>
              </w:rPr>
              <w:t>dienų</w:t>
            </w:r>
            <w:r w:rsidR="00B77851">
              <w:rPr>
                <w:rFonts w:ascii="Arial" w:eastAsia="Arial" w:hAnsi="Arial" w:cs="Arial"/>
                <w:kern w:val="2"/>
                <w:sz w:val="22"/>
                <w:szCs w:val="22"/>
                <w:lang w:val="lt"/>
              </w:rPr>
              <w:t xml:space="preserve"> </w:t>
            </w:r>
            <w:r w:rsidRPr="00B31564">
              <w:rPr>
                <w:rFonts w:ascii="Arial" w:eastAsia="Arial" w:hAnsi="Arial" w:cs="Arial"/>
                <w:kern w:val="2"/>
                <w:sz w:val="22"/>
                <w:szCs w:val="22"/>
                <w:lang w:val="lt"/>
              </w:rPr>
              <w:t xml:space="preserve">nei Sutartyje nustatytas Prekių </w:t>
            </w:r>
            <w:r w:rsidRPr="007E5851">
              <w:rPr>
                <w:rFonts w:ascii="Arial" w:eastAsia="Arial" w:hAnsi="Arial" w:cs="Arial"/>
                <w:kern w:val="2"/>
                <w:sz w:val="22"/>
                <w:szCs w:val="22"/>
                <w:lang w:val="lt"/>
              </w:rPr>
              <w:t>pristatymo terminas;</w:t>
            </w:r>
          </w:p>
          <w:p w14:paraId="4E4EACDC" w14:textId="20901AED" w:rsidR="00DE1E22" w:rsidRPr="00B31564" w:rsidRDefault="00DE1E22" w:rsidP="00DE1E22">
            <w:pPr>
              <w:tabs>
                <w:tab w:val="left" w:pos="567"/>
                <w:tab w:val="left" w:pos="851"/>
                <w:tab w:val="left" w:pos="992"/>
                <w:tab w:val="left" w:pos="1134"/>
              </w:tabs>
              <w:jc w:val="both"/>
              <w:rPr>
                <w:rFonts w:ascii="Arial" w:eastAsia="Arial" w:hAnsi="Arial" w:cs="Arial"/>
                <w:kern w:val="2"/>
                <w:sz w:val="22"/>
                <w:szCs w:val="22"/>
                <w:lang w:val="lt"/>
              </w:rPr>
            </w:pPr>
            <w:r w:rsidRPr="007E5851">
              <w:rPr>
                <w:rFonts w:ascii="Arial" w:eastAsia="Arial" w:hAnsi="Arial" w:cs="Arial"/>
                <w:kern w:val="2"/>
                <w:sz w:val="22"/>
                <w:szCs w:val="22"/>
                <w:lang w:val="lt"/>
              </w:rPr>
              <w:lastRenderedPageBreak/>
              <w:t>11.2.3. Tiekėjas pažeidžia Prekių pristatymo te</w:t>
            </w:r>
            <w:r w:rsidR="00C75F6B" w:rsidRPr="007E5851">
              <w:rPr>
                <w:rFonts w:ascii="Arial" w:eastAsia="Arial" w:hAnsi="Arial" w:cs="Arial"/>
                <w:kern w:val="2"/>
                <w:sz w:val="22"/>
                <w:szCs w:val="22"/>
                <w:lang w:val="lt"/>
              </w:rPr>
              <w:t>r</w:t>
            </w:r>
            <w:r w:rsidRPr="007E5851">
              <w:rPr>
                <w:rFonts w:ascii="Arial" w:eastAsia="Arial" w:hAnsi="Arial" w:cs="Arial"/>
                <w:kern w:val="2"/>
                <w:sz w:val="22"/>
                <w:szCs w:val="22"/>
                <w:lang w:val="lt"/>
              </w:rPr>
              <w:t xml:space="preserve">minus ir dėl Prekių pristatymo vėlavimo </w:t>
            </w:r>
            <w:r w:rsidRPr="00B31564">
              <w:rPr>
                <w:rFonts w:ascii="Arial" w:eastAsia="Arial" w:hAnsi="Arial" w:cs="Arial"/>
                <w:kern w:val="2"/>
                <w:sz w:val="22"/>
                <w:szCs w:val="22"/>
                <w:lang w:val="lt"/>
              </w:rPr>
              <w:t>Prekės tampa nebereikalingos</w:t>
            </w:r>
            <w:r w:rsidR="0076193F" w:rsidRPr="00B31564">
              <w:rPr>
                <w:rFonts w:ascii="Arial" w:eastAsia="Arial" w:hAnsi="Arial" w:cs="Arial"/>
                <w:kern w:val="2"/>
                <w:sz w:val="22"/>
                <w:szCs w:val="22"/>
                <w:lang w:val="lt"/>
              </w:rPr>
              <w:t>;</w:t>
            </w:r>
          </w:p>
          <w:p w14:paraId="730C2503" w14:textId="0E1FE961" w:rsidR="0076193F" w:rsidRPr="00E83158" w:rsidRDefault="0076193F" w:rsidP="00DE1E22">
            <w:pPr>
              <w:tabs>
                <w:tab w:val="left" w:pos="567"/>
                <w:tab w:val="left" w:pos="851"/>
                <w:tab w:val="left" w:pos="992"/>
                <w:tab w:val="left" w:pos="1134"/>
              </w:tabs>
              <w:jc w:val="both"/>
              <w:rPr>
                <w:rFonts w:ascii="Arial" w:eastAsia="Arial" w:hAnsi="Arial" w:cs="Arial"/>
                <w:kern w:val="2"/>
                <w:sz w:val="22"/>
                <w:szCs w:val="22"/>
                <w:lang w:val="lt"/>
              </w:rPr>
            </w:pPr>
            <w:r w:rsidRPr="00B31564">
              <w:rPr>
                <w:rFonts w:ascii="Arial" w:eastAsia="Arial" w:hAnsi="Arial" w:cs="Arial"/>
                <w:kern w:val="2"/>
                <w:sz w:val="22"/>
                <w:szCs w:val="22"/>
                <w:lang w:val="lt"/>
              </w:rPr>
              <w:t xml:space="preserve">11.2.4. Tiekėjas daugiau kaip 2 (du) kartus pristato </w:t>
            </w:r>
            <w:r w:rsidRPr="007E5851">
              <w:rPr>
                <w:rFonts w:ascii="Arial" w:eastAsia="Arial" w:hAnsi="Arial" w:cs="Arial"/>
                <w:kern w:val="2"/>
                <w:sz w:val="22"/>
                <w:szCs w:val="22"/>
                <w:lang w:val="lt"/>
              </w:rPr>
              <w:t>Prekes, kurios neatitinka Sutartyje bei jos prieduose ir (ar) Įstatymuose nustatytų reikalavimų Prekėms.</w:t>
            </w:r>
          </w:p>
        </w:tc>
      </w:tr>
      <w:tr w:rsidR="00DE1E22" w:rsidRPr="00E83158" w14:paraId="4E4585FA" w14:textId="77777777">
        <w:trPr>
          <w:trHeight w:val="300"/>
        </w:trPr>
        <w:tc>
          <w:tcPr>
            <w:tcW w:w="9535" w:type="dxa"/>
            <w:gridSpan w:val="4"/>
          </w:tcPr>
          <w:p w14:paraId="54F82237" w14:textId="77777777" w:rsidR="00DE1E22" w:rsidRPr="00E83158" w:rsidRDefault="00DE1E22" w:rsidP="00DE1E22">
            <w:pPr>
              <w:jc w:val="center"/>
              <w:rPr>
                <w:rFonts w:ascii="Arial" w:hAnsi="Arial" w:cs="Arial"/>
                <w:kern w:val="2"/>
                <w:sz w:val="22"/>
                <w:szCs w:val="22"/>
              </w:rPr>
            </w:pPr>
            <w:r w:rsidRPr="00E83158">
              <w:rPr>
                <w:rFonts w:ascii="Arial" w:hAnsi="Arial" w:cs="Arial"/>
                <w:b/>
                <w:bCs/>
                <w:kern w:val="2"/>
                <w:sz w:val="22"/>
                <w:szCs w:val="22"/>
              </w:rPr>
              <w:lastRenderedPageBreak/>
              <w:t xml:space="preserve">12. APLINKOSAUGINIAI IR SOCIALINIAI KRITERIJAI </w:t>
            </w:r>
            <w:r w:rsidRPr="00E83158">
              <w:rPr>
                <w:rFonts w:ascii="Arial" w:hAnsi="Arial" w:cs="Arial"/>
                <w:kern w:val="2"/>
                <w:sz w:val="22"/>
                <w:szCs w:val="22"/>
              </w:rPr>
              <w:t>(taikoma, jeigu aplinkosauginiai ir (arba) socialiniai kriterijai nustatomi kaip Sutarties vykdymo sąlygos)</w:t>
            </w:r>
          </w:p>
        </w:tc>
      </w:tr>
      <w:tr w:rsidR="00DE1E22" w:rsidRPr="00E83158" w14:paraId="3DBACB3F" w14:textId="77777777">
        <w:trPr>
          <w:trHeight w:val="300"/>
        </w:trPr>
        <w:tc>
          <w:tcPr>
            <w:tcW w:w="2532" w:type="dxa"/>
          </w:tcPr>
          <w:p w14:paraId="5C31942C"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12.1. Aplinkosauginių kriterijų nustatymo teisinis pagrindas</w:t>
            </w:r>
          </w:p>
        </w:tc>
        <w:tc>
          <w:tcPr>
            <w:tcW w:w="7003" w:type="dxa"/>
            <w:gridSpan w:val="3"/>
          </w:tcPr>
          <w:p w14:paraId="750E3958" w14:textId="4DF867B2" w:rsidR="00DE1E22" w:rsidRPr="00E83158" w:rsidRDefault="00DE1E22" w:rsidP="00DE1E22">
            <w:pPr>
              <w:jc w:val="both"/>
              <w:rPr>
                <w:rFonts w:ascii="Arial" w:hAnsi="Arial" w:cs="Arial"/>
                <w:b/>
                <w:bCs/>
                <w:kern w:val="2"/>
                <w:sz w:val="22"/>
                <w:szCs w:val="22"/>
              </w:rPr>
            </w:pPr>
            <w:r w:rsidRPr="00E83158">
              <w:rPr>
                <w:rFonts w:ascii="Arial" w:hAnsi="Arial" w:cs="Arial"/>
                <w:color w:val="000000"/>
                <w:kern w:val="2"/>
                <w:sz w:val="22"/>
                <w:szCs w:val="22"/>
                <w:shd w:val="clear" w:color="auto" w:fill="FFFFFF"/>
              </w:rPr>
              <w:t xml:space="preserve">Aplinkosauginiai kriterijai Prekėms nustatomi vadovaujantis </w:t>
            </w:r>
            <w:r w:rsidRPr="00E83158">
              <w:rPr>
                <w:rFonts w:ascii="Arial" w:hAnsi="Arial" w:cs="Arial"/>
                <w:color w:val="000000"/>
                <w:kern w:val="2"/>
                <w:sz w:val="22"/>
                <w:szCs w:val="22"/>
              </w:rPr>
              <w:t>Aplinkos apsaugos kriterijų taikymo, vykdant žaliuosius pirkimus, tvarkos aprašo, patvirtinto 2011 m. birželio 28 d.</w:t>
            </w:r>
            <w:r w:rsidR="00DD2AF5">
              <w:rPr>
                <w:rFonts w:ascii="Arial" w:hAnsi="Arial" w:cs="Arial"/>
                <w:color w:val="000000"/>
                <w:kern w:val="2"/>
                <w:sz w:val="22"/>
                <w:szCs w:val="22"/>
              </w:rPr>
              <w:t xml:space="preserve"> </w:t>
            </w:r>
            <w:r w:rsidRPr="00E83158">
              <w:rPr>
                <w:rFonts w:ascii="Arial" w:hAnsi="Arial" w:cs="Arial"/>
                <w:color w:val="000000"/>
                <w:kern w:val="2"/>
                <w:sz w:val="22"/>
                <w:szCs w:val="22"/>
              </w:rPr>
              <w:t>įsakymu D1-508</w:t>
            </w:r>
            <w:r w:rsidRPr="00E83158">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Pr="00EE7FCA">
              <w:rPr>
                <w:rFonts w:ascii="Arial" w:hAnsi="Arial" w:cs="Arial"/>
                <w:kern w:val="2"/>
                <w:sz w:val="22"/>
                <w:szCs w:val="22"/>
                <w:shd w:val="clear" w:color="auto" w:fill="FFFFFF"/>
              </w:rPr>
              <w:t xml:space="preserve">4.4.4.1 ir </w:t>
            </w:r>
            <w:r w:rsidRPr="00EE7FCA">
              <w:rPr>
                <w:rFonts w:ascii="Arial" w:hAnsi="Arial" w:cs="Arial"/>
                <w:sz w:val="22"/>
                <w:szCs w:val="22"/>
              </w:rPr>
              <w:t>4.4.4.5</w:t>
            </w:r>
            <w:r w:rsidRPr="00EE7FCA">
              <w:rPr>
                <w:rFonts w:ascii="Arial" w:hAnsi="Arial" w:cs="Arial"/>
                <w:kern w:val="2"/>
                <w:sz w:val="22"/>
                <w:szCs w:val="22"/>
                <w:shd w:val="clear" w:color="auto" w:fill="FFFFFF"/>
              </w:rPr>
              <w:t xml:space="preserve"> papunkčiai.</w:t>
            </w:r>
          </w:p>
        </w:tc>
      </w:tr>
      <w:tr w:rsidR="00DE1E22" w:rsidRPr="007E5851" w14:paraId="57735385" w14:textId="77777777">
        <w:trPr>
          <w:trHeight w:val="300"/>
        </w:trPr>
        <w:tc>
          <w:tcPr>
            <w:tcW w:w="2532" w:type="dxa"/>
          </w:tcPr>
          <w:p w14:paraId="4214077A"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 xml:space="preserve">12.2. </w:t>
            </w:r>
            <w:r w:rsidRPr="00E83158">
              <w:rPr>
                <w:rFonts w:ascii="Arial" w:hAnsi="Arial" w:cs="Arial"/>
                <w:b/>
                <w:bCs/>
                <w:color w:val="000000"/>
                <w:kern w:val="2"/>
                <w:sz w:val="22"/>
                <w:szCs w:val="22"/>
                <w:shd w:val="clear" w:color="auto" w:fill="FFFFFF"/>
              </w:rPr>
              <w:t>Su Prekių pakuotėmis susiję aplinkosauginiai kriterijai</w:t>
            </w:r>
            <w:r w:rsidRPr="00E83158">
              <w:rPr>
                <w:rFonts w:ascii="Arial" w:hAnsi="Arial" w:cs="Arial"/>
                <w:b/>
                <w:bCs/>
                <w:kern w:val="2"/>
                <w:sz w:val="22"/>
                <w:szCs w:val="22"/>
              </w:rPr>
              <w:t xml:space="preserve"> </w:t>
            </w:r>
          </w:p>
        </w:tc>
        <w:tc>
          <w:tcPr>
            <w:tcW w:w="7003" w:type="dxa"/>
            <w:gridSpan w:val="3"/>
          </w:tcPr>
          <w:p w14:paraId="7294F476" w14:textId="6D582862" w:rsidR="00DE1E22" w:rsidRPr="007E5851" w:rsidRDefault="007636AD" w:rsidP="00DE1E22">
            <w:pPr>
              <w:rPr>
                <w:rFonts w:ascii="Arial" w:hAnsi="Arial" w:cs="Arial"/>
                <w:color w:val="008080"/>
                <w:sz w:val="22"/>
                <w:szCs w:val="22"/>
              </w:rPr>
            </w:pPr>
            <w:r w:rsidRPr="007636AD">
              <w:rPr>
                <w:rFonts w:ascii="Arial" w:eastAsia="Calibri" w:hAnsi="Arial" w:cs="Arial"/>
                <w:iCs/>
                <w:sz w:val="22"/>
                <w:szCs w:val="22"/>
              </w:rPr>
              <w:t>Prekių antrinės ir (ar) tretinės (jeigu taikomos)</w:t>
            </w:r>
            <w:r w:rsidR="00AA07E0">
              <w:rPr>
                <w:rFonts w:ascii="Arial" w:eastAsia="Calibri" w:hAnsi="Arial" w:cs="Arial"/>
                <w:iCs/>
                <w:sz w:val="22"/>
                <w:szCs w:val="22"/>
              </w:rPr>
              <w:t xml:space="preserve"> </w:t>
            </w:r>
            <w:r w:rsidR="00A62DED" w:rsidRPr="007E5851">
              <w:rPr>
                <w:rFonts w:ascii="Arial" w:eastAsia="Calibri" w:hAnsi="Arial" w:cs="Arial"/>
                <w:iCs/>
                <w:sz w:val="22"/>
                <w:szCs w:val="22"/>
              </w:rPr>
              <w:t>pakuotės turi būti laikytinos perdirbamosiomis pakuotėmis pagal Lietuvos Respublikos mokesčio už aplinkos teršimą įstatymo nuostatas ir (ar) turi būti vienalytės (homogeniškos) pakuotės, pagamintos iš vienos rūšies medžiagos.</w:t>
            </w:r>
            <w:r w:rsidR="00DE1E22" w:rsidRPr="007E5851">
              <w:rPr>
                <w:rFonts w:ascii="Arial" w:hAnsi="Arial" w:cs="Arial"/>
                <w:color w:val="000000"/>
                <w:kern w:val="2"/>
                <w:sz w:val="22"/>
                <w:szCs w:val="22"/>
              </w:rPr>
              <w:t xml:space="preserve"> Tiekėjas patiekdamas Prekes Pirkėjui, pateikia Prekės antrinės pakuotės tinkamumą perdirbti (perdirbamumą) patvirtinančius dokumentus (Techninės </w:t>
            </w:r>
            <w:r w:rsidR="00DE1E22" w:rsidRPr="007E5851">
              <w:rPr>
                <w:rFonts w:ascii="Arial" w:hAnsi="Arial" w:cs="Arial"/>
                <w:kern w:val="2"/>
                <w:sz w:val="22"/>
                <w:szCs w:val="22"/>
              </w:rPr>
              <w:t xml:space="preserve">specifikacijos </w:t>
            </w:r>
            <w:r w:rsidR="00322483" w:rsidRPr="007E5851">
              <w:rPr>
                <w:rFonts w:ascii="Arial" w:hAnsi="Arial" w:cs="Arial"/>
                <w:kern w:val="2"/>
                <w:sz w:val="22"/>
                <w:szCs w:val="22"/>
              </w:rPr>
              <w:t>2.1.1</w:t>
            </w:r>
            <w:r w:rsidR="00DE1E22" w:rsidRPr="007E5851">
              <w:rPr>
                <w:rFonts w:ascii="Arial" w:hAnsi="Arial" w:cs="Arial"/>
                <w:kern w:val="2"/>
                <w:sz w:val="22"/>
                <w:szCs w:val="22"/>
              </w:rPr>
              <w:t xml:space="preserve"> punkte nurodyt</w:t>
            </w:r>
            <w:r w:rsidR="00B52CF6" w:rsidRPr="007E5851">
              <w:rPr>
                <w:rFonts w:ascii="Arial" w:hAnsi="Arial" w:cs="Arial"/>
                <w:kern w:val="2"/>
                <w:sz w:val="22"/>
                <w:szCs w:val="22"/>
              </w:rPr>
              <w:t xml:space="preserve">us </w:t>
            </w:r>
            <w:r w:rsidR="009F68F8" w:rsidRPr="007E5851">
              <w:rPr>
                <w:rFonts w:ascii="Arial" w:hAnsi="Arial" w:cs="Arial"/>
                <w:kern w:val="2"/>
                <w:sz w:val="22"/>
                <w:szCs w:val="22"/>
              </w:rPr>
              <w:t xml:space="preserve">ar </w:t>
            </w:r>
            <w:r w:rsidR="00B52CF6" w:rsidRPr="007E5851">
              <w:rPr>
                <w:rFonts w:ascii="Arial" w:hAnsi="Arial" w:cs="Arial"/>
                <w:kern w:val="2"/>
                <w:sz w:val="22"/>
                <w:szCs w:val="22"/>
              </w:rPr>
              <w:t>kitus lygiaverčius objektyvius įrodymus</w:t>
            </w:r>
            <w:r w:rsidR="00DE1E22" w:rsidRPr="007E5851">
              <w:rPr>
                <w:rFonts w:ascii="Arial" w:hAnsi="Arial" w:cs="Arial"/>
                <w:kern w:val="2"/>
                <w:sz w:val="22"/>
                <w:szCs w:val="22"/>
              </w:rPr>
              <w:t xml:space="preserve">). Už Prekių priėmimą atsakingas Pirkėjo atstovas, nurodytas šios Sutarties 2.1 punkte patikrina Tiekėjo pateiktus įrodymus dėl šiame punkte nustatytų </w:t>
            </w:r>
            <w:r w:rsidR="00DE1E22" w:rsidRPr="007E5851">
              <w:rPr>
                <w:rFonts w:ascii="Arial" w:hAnsi="Arial" w:cs="Arial"/>
                <w:color w:val="000000"/>
                <w:kern w:val="2"/>
                <w:sz w:val="22"/>
                <w:szCs w:val="22"/>
              </w:rPr>
              <w:t xml:space="preserve">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w:t>
            </w:r>
            <w:r w:rsidR="00DE1E22" w:rsidRPr="007E5851">
              <w:rPr>
                <w:rFonts w:ascii="Arial" w:hAnsi="Arial" w:cs="Arial"/>
                <w:kern w:val="2"/>
                <w:sz w:val="22"/>
                <w:szCs w:val="22"/>
              </w:rPr>
              <w:t xml:space="preserve">sąlygų 9.5 </w:t>
            </w:r>
            <w:r w:rsidR="00DE1E22" w:rsidRPr="007E5851">
              <w:rPr>
                <w:rFonts w:ascii="Arial" w:hAnsi="Arial" w:cs="Arial"/>
                <w:color w:val="000000"/>
                <w:kern w:val="2"/>
                <w:sz w:val="22"/>
                <w:szCs w:val="22"/>
              </w:rPr>
              <w:t>punkte nurodyto dydžio bauda.</w:t>
            </w:r>
          </w:p>
        </w:tc>
      </w:tr>
      <w:tr w:rsidR="00DE1E22" w:rsidRPr="00E83158" w14:paraId="6CC237E0" w14:textId="77777777">
        <w:trPr>
          <w:trHeight w:val="300"/>
        </w:trPr>
        <w:tc>
          <w:tcPr>
            <w:tcW w:w="2532" w:type="dxa"/>
          </w:tcPr>
          <w:p w14:paraId="7E57EA82"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 xml:space="preserve">12.3. </w:t>
            </w:r>
            <w:r w:rsidRPr="00E83158">
              <w:rPr>
                <w:rFonts w:ascii="Arial" w:hAnsi="Arial" w:cs="Arial"/>
                <w:b/>
                <w:bCs/>
                <w:kern w:val="2"/>
                <w:sz w:val="22"/>
                <w:szCs w:val="22"/>
                <w:shd w:val="clear" w:color="auto" w:fill="FFFFFF"/>
              </w:rPr>
              <w:t>Su Prekių pristatymu susiję aplinkosauginiai kriterijai</w:t>
            </w:r>
            <w:r w:rsidRPr="00E83158">
              <w:rPr>
                <w:rFonts w:ascii="Arial" w:hAnsi="Arial" w:cs="Arial"/>
                <w:color w:val="008080"/>
                <w:kern w:val="2"/>
                <w:sz w:val="22"/>
                <w:szCs w:val="22"/>
                <w:u w:val="single"/>
                <w:shd w:val="clear" w:color="auto" w:fill="FFFFFF"/>
              </w:rPr>
              <w:t xml:space="preserve"> </w:t>
            </w:r>
          </w:p>
        </w:tc>
        <w:tc>
          <w:tcPr>
            <w:tcW w:w="7003" w:type="dxa"/>
            <w:gridSpan w:val="3"/>
          </w:tcPr>
          <w:p w14:paraId="3238BAD0" w14:textId="77777777" w:rsidR="00DE1E22" w:rsidRPr="00E83158" w:rsidRDefault="00DE1E22" w:rsidP="00DE1E22">
            <w:pPr>
              <w:rPr>
                <w:rFonts w:ascii="Arial" w:hAnsi="Arial" w:cs="Arial"/>
                <w:kern w:val="2"/>
                <w:sz w:val="22"/>
                <w:szCs w:val="22"/>
              </w:rPr>
            </w:pPr>
            <w:r w:rsidRPr="00E83158">
              <w:rPr>
                <w:rFonts w:ascii="Arial" w:hAnsi="Arial" w:cs="Arial"/>
                <w:kern w:val="2"/>
                <w:sz w:val="22"/>
                <w:szCs w:val="22"/>
              </w:rPr>
              <w:t>Netaikoma</w:t>
            </w:r>
          </w:p>
          <w:p w14:paraId="378E64EA" w14:textId="1B0B53B5" w:rsidR="00DE1E22" w:rsidRPr="00E83158" w:rsidRDefault="00DE1E22" w:rsidP="00DE1E22">
            <w:pPr>
              <w:rPr>
                <w:rFonts w:ascii="Arial" w:hAnsi="Arial" w:cs="Arial"/>
                <w:sz w:val="22"/>
                <w:szCs w:val="22"/>
              </w:rPr>
            </w:pPr>
          </w:p>
        </w:tc>
      </w:tr>
      <w:tr w:rsidR="00DE1E22" w:rsidRPr="00E83158" w14:paraId="29EF0C85" w14:textId="77777777">
        <w:trPr>
          <w:trHeight w:val="300"/>
        </w:trPr>
        <w:tc>
          <w:tcPr>
            <w:tcW w:w="2532" w:type="dxa"/>
          </w:tcPr>
          <w:p w14:paraId="71E68887"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 xml:space="preserve">12.4. </w:t>
            </w:r>
            <w:r w:rsidRPr="00E83158">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E83158">
              <w:rPr>
                <w:rFonts w:ascii="Arial" w:hAnsi="Arial" w:cs="Arial"/>
                <w:b/>
                <w:kern w:val="2"/>
                <w:sz w:val="22"/>
                <w:szCs w:val="22"/>
                <w:shd w:val="clear" w:color="auto" w:fill="FFFFFF"/>
              </w:rPr>
              <w:t>riterijai</w:t>
            </w:r>
          </w:p>
        </w:tc>
        <w:tc>
          <w:tcPr>
            <w:tcW w:w="7003" w:type="dxa"/>
            <w:gridSpan w:val="3"/>
          </w:tcPr>
          <w:p w14:paraId="27E57CBC" w14:textId="29BC0D34" w:rsidR="00DE1E22" w:rsidRPr="00E83158" w:rsidRDefault="00DE1E22" w:rsidP="00DE1E22">
            <w:pPr>
              <w:rPr>
                <w:rFonts w:ascii="Arial" w:hAnsi="Arial" w:cs="Arial"/>
                <w:kern w:val="2"/>
                <w:sz w:val="22"/>
                <w:szCs w:val="22"/>
              </w:rPr>
            </w:pPr>
            <w:r w:rsidRPr="00E83158">
              <w:rPr>
                <w:rFonts w:ascii="Arial" w:hAnsi="Arial" w:cs="Arial"/>
                <w:kern w:val="2"/>
                <w:sz w:val="22"/>
                <w:szCs w:val="22"/>
              </w:rPr>
              <w:t>Netaikoma</w:t>
            </w:r>
          </w:p>
        </w:tc>
      </w:tr>
      <w:tr w:rsidR="00DE1E22" w:rsidRPr="00E83158" w14:paraId="45FB101C" w14:textId="77777777">
        <w:trPr>
          <w:trHeight w:val="300"/>
        </w:trPr>
        <w:tc>
          <w:tcPr>
            <w:tcW w:w="2532" w:type="dxa"/>
          </w:tcPr>
          <w:p w14:paraId="52C00416" w14:textId="77777777" w:rsidR="00DE1E22" w:rsidRPr="00E83158" w:rsidRDefault="00DE1E22" w:rsidP="00DE1E22">
            <w:pPr>
              <w:rPr>
                <w:rFonts w:ascii="Arial" w:hAnsi="Arial" w:cs="Arial"/>
                <w:b/>
                <w:bCs/>
                <w:kern w:val="2"/>
                <w:sz w:val="22"/>
                <w:szCs w:val="22"/>
              </w:rPr>
            </w:pPr>
            <w:r w:rsidRPr="00E83158">
              <w:rPr>
                <w:rFonts w:ascii="Arial" w:hAnsi="Arial" w:cs="Arial"/>
                <w:b/>
                <w:bCs/>
                <w:kern w:val="2"/>
                <w:sz w:val="22"/>
                <w:szCs w:val="22"/>
              </w:rPr>
              <w:t>12.5. Su perkamomis Prekėmis susiję socialiniai kriterijai</w:t>
            </w:r>
          </w:p>
        </w:tc>
        <w:tc>
          <w:tcPr>
            <w:tcW w:w="7003" w:type="dxa"/>
            <w:gridSpan w:val="3"/>
          </w:tcPr>
          <w:p w14:paraId="2B699B8E" w14:textId="77777777" w:rsidR="00DE1E22" w:rsidRPr="00E83158" w:rsidRDefault="00DE1E22" w:rsidP="00DE1E22">
            <w:pPr>
              <w:rPr>
                <w:rFonts w:ascii="Arial" w:hAnsi="Arial" w:cs="Arial"/>
                <w:color w:val="000000"/>
                <w:kern w:val="2"/>
                <w:sz w:val="22"/>
                <w:szCs w:val="22"/>
                <w:shd w:val="clear" w:color="auto" w:fill="FFFFFF"/>
              </w:rPr>
            </w:pPr>
            <w:r w:rsidRPr="00E83158">
              <w:rPr>
                <w:rFonts w:ascii="Arial" w:hAnsi="Arial" w:cs="Arial"/>
                <w:color w:val="000000"/>
                <w:kern w:val="2"/>
                <w:sz w:val="22"/>
                <w:szCs w:val="22"/>
                <w:shd w:val="clear" w:color="auto" w:fill="FFFFFF"/>
              </w:rPr>
              <w:t>Netaikoma</w:t>
            </w:r>
          </w:p>
          <w:p w14:paraId="6CA66199" w14:textId="2E5343BB" w:rsidR="00DE1E22" w:rsidRPr="00E83158" w:rsidRDefault="00DE1E22" w:rsidP="00DE1E22">
            <w:pPr>
              <w:rPr>
                <w:rFonts w:ascii="Arial" w:hAnsi="Arial" w:cs="Arial"/>
                <w:color w:val="0070C0"/>
                <w:kern w:val="2"/>
                <w:sz w:val="22"/>
                <w:szCs w:val="22"/>
              </w:rPr>
            </w:pPr>
          </w:p>
        </w:tc>
      </w:tr>
      <w:tr w:rsidR="00DE1E22" w:rsidRPr="00E83158" w14:paraId="7553FB3B" w14:textId="77777777">
        <w:trPr>
          <w:trHeight w:val="300"/>
        </w:trPr>
        <w:tc>
          <w:tcPr>
            <w:tcW w:w="9535" w:type="dxa"/>
            <w:gridSpan w:val="4"/>
          </w:tcPr>
          <w:p w14:paraId="4BA5E0CE" w14:textId="77777777" w:rsidR="00DE1E22" w:rsidRPr="00E83158" w:rsidRDefault="00DE1E22" w:rsidP="00DE1E22">
            <w:pPr>
              <w:jc w:val="center"/>
              <w:rPr>
                <w:rFonts w:ascii="Arial" w:hAnsi="Arial" w:cs="Arial"/>
                <w:b/>
                <w:bCs/>
                <w:kern w:val="2"/>
                <w:sz w:val="22"/>
                <w:szCs w:val="22"/>
              </w:rPr>
            </w:pPr>
            <w:r w:rsidRPr="00E83158">
              <w:rPr>
                <w:rFonts w:ascii="Arial" w:hAnsi="Arial" w:cs="Arial"/>
                <w:b/>
                <w:bCs/>
                <w:kern w:val="2"/>
                <w:sz w:val="22"/>
                <w:szCs w:val="22"/>
              </w:rPr>
              <w:t xml:space="preserve">13. BENDRŲJŲ SĄLYGŲ PAKEITIMAI IR PAPILDYMAI </w:t>
            </w:r>
          </w:p>
          <w:p w14:paraId="35AE287C" w14:textId="77777777" w:rsidR="00DE1E22" w:rsidRPr="00E83158" w:rsidRDefault="00DE1E22" w:rsidP="00DE1E22">
            <w:pPr>
              <w:jc w:val="center"/>
              <w:rPr>
                <w:rFonts w:ascii="Arial" w:hAnsi="Arial" w:cs="Arial"/>
                <w:kern w:val="2"/>
                <w:sz w:val="22"/>
                <w:szCs w:val="22"/>
              </w:rPr>
            </w:pPr>
            <w:r w:rsidRPr="00E83158">
              <w:rPr>
                <w:rFonts w:ascii="Arial" w:hAnsi="Arial" w:cs="Arial"/>
                <w:kern w:val="2"/>
                <w:sz w:val="22"/>
                <w:szCs w:val="22"/>
              </w:rPr>
              <w:t xml:space="preserve">(jeigu būtina dėl konkretaus Sutarties dalyko specifikos) </w:t>
            </w:r>
          </w:p>
        </w:tc>
      </w:tr>
      <w:tr w:rsidR="00545F73" w:rsidRPr="00E83158" w14:paraId="4886FE6C" w14:textId="77777777">
        <w:trPr>
          <w:trHeight w:val="300"/>
        </w:trPr>
        <w:tc>
          <w:tcPr>
            <w:tcW w:w="2532" w:type="dxa"/>
          </w:tcPr>
          <w:p w14:paraId="31D9ECA3" w14:textId="1FB0242F" w:rsidR="00545F73" w:rsidRPr="00E83158" w:rsidRDefault="00545F73" w:rsidP="00545F73">
            <w:pPr>
              <w:rPr>
                <w:rFonts w:ascii="Arial" w:hAnsi="Arial" w:cs="Arial"/>
                <w:b/>
                <w:bCs/>
                <w:kern w:val="2"/>
                <w:sz w:val="22"/>
                <w:szCs w:val="22"/>
              </w:rPr>
            </w:pPr>
            <w:r w:rsidRPr="00E83158">
              <w:rPr>
                <w:rFonts w:ascii="Arial" w:hAnsi="Arial" w:cs="Arial"/>
                <w:b/>
                <w:bCs/>
                <w:kern w:val="2"/>
                <w:sz w:val="22"/>
                <w:szCs w:val="22"/>
              </w:rPr>
              <w:t xml:space="preserve">13.1. </w:t>
            </w:r>
          </w:p>
        </w:tc>
        <w:tc>
          <w:tcPr>
            <w:tcW w:w="7003" w:type="dxa"/>
            <w:gridSpan w:val="3"/>
          </w:tcPr>
          <w:p w14:paraId="6C435709" w14:textId="77777777" w:rsidR="003531DB" w:rsidRPr="003531DB" w:rsidRDefault="003531DB" w:rsidP="003531DB">
            <w:pPr>
              <w:jc w:val="both"/>
              <w:rPr>
                <w:rFonts w:ascii="Arial" w:eastAsia="Calibri" w:hAnsi="Arial" w:cs="Arial"/>
                <w:kern w:val="2"/>
                <w:sz w:val="22"/>
                <w:szCs w:val="22"/>
              </w:rPr>
            </w:pPr>
            <w:r w:rsidRPr="003531DB">
              <w:rPr>
                <w:rFonts w:ascii="Arial" w:eastAsia="Calibri" w:hAnsi="Arial" w:cs="Arial"/>
                <w:kern w:val="2"/>
                <w:sz w:val="22"/>
                <w:szCs w:val="22"/>
              </w:rPr>
              <w:t xml:space="preserve">Šalys susitaria pakeisti nurodytus Sutarties Bendrųjų sąlygų punktus ir išdėstyti juos nauja redakcija:  </w:t>
            </w:r>
          </w:p>
          <w:p w14:paraId="6E6EDE97" w14:textId="77777777" w:rsidR="003531DB" w:rsidRPr="003531DB" w:rsidRDefault="003531DB" w:rsidP="003531DB">
            <w:pPr>
              <w:jc w:val="both"/>
              <w:rPr>
                <w:rFonts w:ascii="Arial" w:eastAsia="Calibri" w:hAnsi="Arial" w:cs="Arial"/>
                <w:kern w:val="2"/>
                <w:sz w:val="22"/>
                <w:szCs w:val="22"/>
              </w:rPr>
            </w:pPr>
            <w:r w:rsidRPr="003531DB">
              <w:rPr>
                <w:rFonts w:ascii="Arial" w:eastAsia="Calibri" w:hAnsi="Arial" w:cs="Arial"/>
                <w:kern w:val="2"/>
                <w:sz w:val="22"/>
                <w:szCs w:val="22"/>
              </w:rPr>
              <w:t xml:space="preserve">12.2.1.  Tiekėjas išrašo Sąskaitą tik Šalims pasirašius Prekių perdavimo–priėmimo aktą, jeigu kitaip nenumatyta Specialiosiose sąlygose: </w:t>
            </w:r>
          </w:p>
          <w:p w14:paraId="2E5E3D78" w14:textId="7333BDAB" w:rsidR="003531DB" w:rsidRPr="003531DB" w:rsidRDefault="003531DB" w:rsidP="003531DB">
            <w:pPr>
              <w:jc w:val="both"/>
              <w:rPr>
                <w:rFonts w:ascii="Arial" w:eastAsia="Calibri" w:hAnsi="Arial" w:cs="Arial"/>
                <w:kern w:val="2"/>
                <w:sz w:val="22"/>
                <w:szCs w:val="22"/>
              </w:rPr>
            </w:pPr>
            <w:r w:rsidRPr="003531DB">
              <w:rPr>
                <w:rFonts w:ascii="Arial" w:eastAsia="Calibri" w:hAnsi="Arial" w:cs="Arial"/>
                <w:kern w:val="2"/>
                <w:sz w:val="22"/>
                <w:szCs w:val="22"/>
              </w:rPr>
              <w:lastRenderedPageBreak/>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turi pateikti per </w:t>
            </w:r>
            <w:r w:rsidR="0076033C" w:rsidRPr="0076033C">
              <w:rPr>
                <w:rFonts w:ascii="Arial" w:eastAsia="Calibri" w:hAnsi="Arial" w:cs="Arial"/>
                <w:kern w:val="2"/>
                <w:sz w:val="22"/>
                <w:szCs w:val="22"/>
              </w:rPr>
              <w:t>Sąskaitų administravimo bendrąją informacinę sistemą</w:t>
            </w:r>
            <w:r w:rsidR="00C9742E">
              <w:rPr>
                <w:rFonts w:ascii="Arial" w:eastAsia="Calibri" w:hAnsi="Arial" w:cs="Arial"/>
                <w:kern w:val="2"/>
                <w:sz w:val="22"/>
                <w:szCs w:val="22"/>
              </w:rPr>
              <w:t xml:space="preserve"> </w:t>
            </w:r>
            <w:r w:rsidR="00C9742E" w:rsidRPr="00C9742E">
              <w:rPr>
                <w:rFonts w:ascii="Arial" w:eastAsia="Calibri" w:hAnsi="Arial" w:cs="Arial"/>
                <w:kern w:val="2"/>
                <w:sz w:val="22"/>
                <w:szCs w:val="22"/>
              </w:rPr>
              <w:t>(</w:t>
            </w:r>
            <w:r w:rsidRPr="00C9742E">
              <w:rPr>
                <w:rFonts w:ascii="Arial" w:eastAsia="Calibri" w:hAnsi="Arial" w:cs="Arial"/>
                <w:kern w:val="2"/>
                <w:sz w:val="22"/>
                <w:szCs w:val="22"/>
              </w:rPr>
              <w:t>SABIS</w:t>
            </w:r>
            <w:r w:rsidR="00C9742E" w:rsidRPr="00C9742E">
              <w:rPr>
                <w:rFonts w:ascii="Arial" w:eastAsia="Calibri" w:hAnsi="Arial" w:cs="Arial"/>
                <w:kern w:val="2"/>
                <w:sz w:val="22"/>
                <w:szCs w:val="22"/>
              </w:rPr>
              <w:t>)</w:t>
            </w:r>
            <w:r w:rsidRPr="003531DB">
              <w:rPr>
                <w:rFonts w:ascii="Arial" w:eastAsia="Calibri" w:hAnsi="Arial" w:cs="Arial"/>
                <w:kern w:val="2"/>
                <w:sz w:val="22"/>
                <w:szCs w:val="22"/>
              </w:rPr>
              <w:t xml:space="preserve"> (toliau - SABIS) (https://sabis.nbfc.lt/)</w:t>
            </w:r>
            <w:r w:rsidR="00297A0F">
              <w:rPr>
                <w:rFonts w:ascii="Arial" w:eastAsia="Calibri" w:hAnsi="Arial" w:cs="Arial"/>
                <w:kern w:val="2"/>
                <w:sz w:val="22"/>
                <w:szCs w:val="22"/>
              </w:rPr>
              <w:t>;</w:t>
            </w:r>
          </w:p>
          <w:p w14:paraId="7068ECBF" w14:textId="23339434" w:rsidR="003531DB" w:rsidRPr="003531DB" w:rsidRDefault="003531DB" w:rsidP="003531DB">
            <w:pPr>
              <w:jc w:val="both"/>
              <w:rPr>
                <w:rFonts w:ascii="Arial" w:eastAsia="Calibri" w:hAnsi="Arial" w:cs="Arial"/>
                <w:kern w:val="2"/>
                <w:sz w:val="22"/>
                <w:szCs w:val="22"/>
              </w:rPr>
            </w:pPr>
            <w:r w:rsidRPr="003531DB">
              <w:rPr>
                <w:rFonts w:ascii="Arial" w:eastAsia="Calibri" w:hAnsi="Arial" w:cs="Arial"/>
                <w:kern w:val="2"/>
                <w:sz w:val="22"/>
                <w:szCs w:val="22"/>
              </w:rPr>
              <w:t>12.2.1.2. Europos elektroninių sąskaitų faktūrų standarto neatitinkančią elektroninę sąskaitą faktūrą Tiekėjas privalo pateikti, naudodamasis SABIS priemonėmis (https://sabis.nbfc.lt/)</w:t>
            </w:r>
            <w:r w:rsidR="00297A0F">
              <w:rPr>
                <w:rFonts w:ascii="Arial" w:eastAsia="Calibri" w:hAnsi="Arial" w:cs="Arial"/>
                <w:kern w:val="2"/>
                <w:sz w:val="22"/>
                <w:szCs w:val="22"/>
              </w:rPr>
              <w:t>.</w:t>
            </w:r>
          </w:p>
          <w:p w14:paraId="4D92434A" w14:textId="24AFAC06" w:rsidR="00545F73" w:rsidRDefault="003531DB" w:rsidP="003531DB">
            <w:pPr>
              <w:jc w:val="both"/>
              <w:rPr>
                <w:rFonts w:ascii="Arial" w:eastAsia="Calibri" w:hAnsi="Arial" w:cs="Arial"/>
                <w:kern w:val="2"/>
                <w:sz w:val="22"/>
                <w:szCs w:val="22"/>
              </w:rPr>
            </w:pPr>
            <w:r w:rsidRPr="003531DB">
              <w:rPr>
                <w:rFonts w:ascii="Arial" w:eastAsia="Calibri" w:hAnsi="Arial" w:cs="Arial"/>
                <w:kern w:val="2"/>
                <w:sz w:val="22"/>
                <w:szCs w:val="22"/>
              </w:rPr>
              <w:t>12.2.2.   Pirkėjas elektronines sąskaitas faktūras priima ir apdoroja naudodamasis SABIS priemonėmis, išskyrus VPĮ nustatytus išimtinius atvejus.</w:t>
            </w:r>
          </w:p>
          <w:p w14:paraId="1A1591CC" w14:textId="63EBACFC" w:rsidR="00D07586" w:rsidRPr="00DD27ED" w:rsidRDefault="00D07586" w:rsidP="00D07586">
            <w:pPr>
              <w:jc w:val="both"/>
              <w:rPr>
                <w:rFonts w:ascii="Arial" w:hAnsi="Arial" w:cs="Arial"/>
                <w:b/>
                <w:bCs/>
                <w:kern w:val="2"/>
                <w:sz w:val="22"/>
                <w:szCs w:val="22"/>
              </w:rPr>
            </w:pPr>
            <w:r w:rsidRPr="00D07586">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r w:rsidR="005D5CAB">
              <w:rPr>
                <w:rFonts w:ascii="Arial" w:hAnsi="Arial" w:cs="Arial"/>
                <w:kern w:val="2"/>
                <w:sz w:val="22"/>
                <w:szCs w:val="22"/>
              </w:rPr>
              <w:t>.</w:t>
            </w:r>
          </w:p>
        </w:tc>
      </w:tr>
      <w:tr w:rsidR="00500429" w:rsidRPr="00500429" w14:paraId="3F465C3B" w14:textId="77777777">
        <w:trPr>
          <w:trHeight w:val="300"/>
        </w:trPr>
        <w:tc>
          <w:tcPr>
            <w:tcW w:w="2532" w:type="dxa"/>
          </w:tcPr>
          <w:p w14:paraId="205B9C16" w14:textId="7FB2106E" w:rsidR="00545F73" w:rsidRPr="00E83158" w:rsidRDefault="00545F73" w:rsidP="00545F73">
            <w:pPr>
              <w:rPr>
                <w:rFonts w:ascii="Arial" w:hAnsi="Arial" w:cs="Arial"/>
                <w:b/>
                <w:bCs/>
                <w:kern w:val="2"/>
                <w:sz w:val="22"/>
                <w:szCs w:val="22"/>
              </w:rPr>
            </w:pPr>
            <w:r>
              <w:rPr>
                <w:rFonts w:ascii="Arial" w:hAnsi="Arial" w:cs="Arial"/>
                <w:b/>
                <w:bCs/>
                <w:kern w:val="2"/>
                <w:sz w:val="22"/>
                <w:szCs w:val="22"/>
              </w:rPr>
              <w:lastRenderedPageBreak/>
              <w:t>13.2.</w:t>
            </w:r>
          </w:p>
        </w:tc>
        <w:tc>
          <w:tcPr>
            <w:tcW w:w="7003" w:type="dxa"/>
            <w:gridSpan w:val="3"/>
          </w:tcPr>
          <w:p w14:paraId="6D2D4B43" w14:textId="26D02314" w:rsidR="00545F73" w:rsidRPr="00500429" w:rsidRDefault="00545F73" w:rsidP="00545F73">
            <w:pPr>
              <w:jc w:val="both"/>
              <w:rPr>
                <w:rFonts w:ascii="Arial" w:hAnsi="Arial" w:cs="Arial"/>
                <w:kern w:val="2"/>
                <w:sz w:val="22"/>
                <w:szCs w:val="22"/>
              </w:rPr>
            </w:pPr>
            <w:r w:rsidRPr="00500429">
              <w:rPr>
                <w:rFonts w:ascii="Arial" w:hAnsi="Arial" w:cs="Arial"/>
                <w:kern w:val="2"/>
                <w:sz w:val="22"/>
                <w:szCs w:val="22"/>
              </w:rPr>
              <w:t>Šalys susitaria papildyti Sutarties Bendrąsias sąlygas nurodyt</w:t>
            </w:r>
            <w:r w:rsidR="000A7DBC" w:rsidRPr="00500429">
              <w:rPr>
                <w:rFonts w:ascii="Arial" w:hAnsi="Arial" w:cs="Arial"/>
                <w:kern w:val="2"/>
                <w:sz w:val="22"/>
                <w:szCs w:val="22"/>
              </w:rPr>
              <w:t>ais</w:t>
            </w:r>
            <w:r w:rsidRPr="00500429">
              <w:rPr>
                <w:rFonts w:ascii="Arial" w:hAnsi="Arial" w:cs="Arial"/>
                <w:kern w:val="2"/>
                <w:sz w:val="22"/>
                <w:szCs w:val="22"/>
              </w:rPr>
              <w:t xml:space="preserve"> punkt</w:t>
            </w:r>
            <w:r w:rsidR="000A7DBC" w:rsidRPr="00500429">
              <w:rPr>
                <w:rFonts w:ascii="Arial" w:hAnsi="Arial" w:cs="Arial"/>
                <w:kern w:val="2"/>
                <w:sz w:val="22"/>
                <w:szCs w:val="22"/>
              </w:rPr>
              <w:t>ais</w:t>
            </w:r>
            <w:r w:rsidRPr="00500429">
              <w:rPr>
                <w:rFonts w:ascii="Arial" w:hAnsi="Arial" w:cs="Arial"/>
                <w:kern w:val="2"/>
                <w:sz w:val="22"/>
                <w:szCs w:val="22"/>
              </w:rPr>
              <w:t>, tačiau kitų punktų numeracijos nekeisti:</w:t>
            </w:r>
          </w:p>
          <w:p w14:paraId="5CEE3AF5" w14:textId="1C9B1696" w:rsidR="002F1EBF" w:rsidRPr="00500429" w:rsidRDefault="00C34D30" w:rsidP="002F1EBF">
            <w:pPr>
              <w:jc w:val="both"/>
              <w:rPr>
                <w:rFonts w:ascii="Arial" w:hAnsi="Arial" w:cs="Arial"/>
                <w:kern w:val="2"/>
                <w:sz w:val="22"/>
                <w:szCs w:val="22"/>
              </w:rPr>
            </w:pPr>
            <w:r w:rsidRPr="00500429">
              <w:rPr>
                <w:rFonts w:ascii="Arial" w:hAnsi="Arial" w:cs="Arial"/>
                <w:kern w:val="2"/>
                <w:sz w:val="22"/>
                <w:szCs w:val="22"/>
              </w:rPr>
              <w:t xml:space="preserve">13.2.1. </w:t>
            </w:r>
            <w:r w:rsidR="00545F73" w:rsidRPr="00500429">
              <w:rPr>
                <w:rFonts w:ascii="Arial" w:hAnsi="Arial" w:cs="Arial"/>
                <w:kern w:val="2"/>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962C68" w:rsidRPr="00500429">
              <w:rPr>
                <w:rFonts w:ascii="Arial" w:hAnsi="Arial" w:cs="Arial"/>
                <w:kern w:val="2"/>
                <w:sz w:val="22"/>
                <w:szCs w:val="22"/>
              </w:rPr>
              <w:t>;</w:t>
            </w:r>
          </w:p>
          <w:p w14:paraId="51077C5D" w14:textId="3EA8BD68" w:rsidR="00962C68" w:rsidRPr="00823E76" w:rsidRDefault="00962C68" w:rsidP="00962C68">
            <w:pPr>
              <w:shd w:val="clear" w:color="auto" w:fill="FFFFFF"/>
              <w:jc w:val="both"/>
              <w:rPr>
                <w:rFonts w:ascii="Arial" w:eastAsia="Aptos" w:hAnsi="Arial" w:cs="Arial"/>
                <w:iCs/>
                <w:sz w:val="22"/>
                <w:szCs w:val="22"/>
              </w:rPr>
            </w:pPr>
            <w:r w:rsidRPr="00500429">
              <w:rPr>
                <w:rFonts w:ascii="Arial" w:eastAsia="Aptos" w:hAnsi="Arial" w:cs="Arial"/>
                <w:iCs/>
                <w:sz w:val="22"/>
                <w:szCs w:val="22"/>
              </w:rPr>
              <w:t>13.2.2</w:t>
            </w:r>
            <w:r w:rsidRPr="00823E76">
              <w:rPr>
                <w:rFonts w:ascii="Arial" w:eastAsia="Aptos" w:hAnsi="Arial" w:cs="Arial"/>
                <w:iCs/>
                <w:sz w:val="22"/>
                <w:szCs w:val="22"/>
              </w:rPr>
              <w:t xml:space="preserve">. </w:t>
            </w:r>
            <w:r w:rsidR="00B33020" w:rsidRPr="00823E76">
              <w:rPr>
                <w:rFonts w:ascii="Arial" w:eastAsia="Aptos" w:hAnsi="Arial" w:cs="Arial"/>
                <w:iCs/>
                <w:sz w:val="22"/>
                <w:szCs w:val="22"/>
              </w:rPr>
              <w:t>Tiekėjas supažindina Sutartį vykdysiančius Tiekėjo (ir subtiekėjo, jeigu jis pasitelkiamas)</w:t>
            </w:r>
            <w:r w:rsidR="006122F3" w:rsidRPr="00823E76">
              <w:rPr>
                <w:rFonts w:ascii="Arial" w:eastAsia="Aptos" w:hAnsi="Arial" w:cs="Arial"/>
                <w:iCs/>
                <w:sz w:val="22"/>
                <w:szCs w:val="22"/>
              </w:rPr>
              <w:t xml:space="preserve"> </w:t>
            </w:r>
            <w:r w:rsidR="00B33020" w:rsidRPr="00823E76">
              <w:rPr>
                <w:rFonts w:ascii="Arial" w:eastAsia="Aptos" w:hAnsi="Arial" w:cs="Arial"/>
                <w:iCs/>
                <w:sz w:val="22"/>
                <w:szCs w:val="22"/>
              </w:rPr>
              <w:t>darbuotojus su Antikorupcinės politikos, Interesų konfliktų vengimo politikos</w:t>
            </w:r>
            <w:r w:rsidR="006122F3" w:rsidRPr="00823E76">
              <w:rPr>
                <w:rFonts w:ascii="Arial" w:eastAsia="Aptos" w:hAnsi="Arial" w:cs="Arial"/>
                <w:iCs/>
                <w:sz w:val="22"/>
                <w:szCs w:val="22"/>
              </w:rPr>
              <w:t xml:space="preserve"> ir </w:t>
            </w:r>
            <w:r w:rsidR="00B33020" w:rsidRPr="00823E76">
              <w:rPr>
                <w:rFonts w:ascii="Arial" w:eastAsia="Aptos" w:hAnsi="Arial" w:cs="Arial"/>
                <w:iCs/>
                <w:sz w:val="22"/>
                <w:szCs w:val="22"/>
              </w:rPr>
              <w:t>Dovanų politikos</w:t>
            </w:r>
            <w:r w:rsidR="006122F3" w:rsidRPr="00823E76">
              <w:rPr>
                <w:rFonts w:ascii="Arial" w:eastAsia="Aptos" w:hAnsi="Arial" w:cs="Arial"/>
                <w:iCs/>
                <w:sz w:val="22"/>
                <w:szCs w:val="22"/>
              </w:rPr>
              <w:t xml:space="preserve"> </w:t>
            </w:r>
            <w:r w:rsidR="00B33020" w:rsidRPr="00823E76">
              <w:rPr>
                <w:rFonts w:ascii="Arial" w:eastAsia="Aptos" w:hAnsi="Arial" w:cs="Arial"/>
                <w:iCs/>
                <w:sz w:val="22"/>
                <w:szCs w:val="22"/>
              </w:rPr>
              <w:t>nuostatomis (https://vmu.lt/korupcijos-prevencija/) prieš pradedant vykdyti Sutartį ir įsipareigoja jų laikytis.</w:t>
            </w:r>
          </w:p>
          <w:p w14:paraId="07985CB3" w14:textId="070FD032" w:rsidR="00043A40" w:rsidRPr="00F03EE0" w:rsidRDefault="00043A40" w:rsidP="00962C68">
            <w:pPr>
              <w:shd w:val="clear" w:color="auto" w:fill="FFFFFF"/>
              <w:jc w:val="both"/>
              <w:rPr>
                <w:rFonts w:ascii="Arial" w:eastAsia="Aptos" w:hAnsi="Arial" w:cs="Arial"/>
                <w:iCs/>
                <w:sz w:val="22"/>
                <w:szCs w:val="22"/>
              </w:rPr>
            </w:pPr>
            <w:r w:rsidRPr="00823E76">
              <w:rPr>
                <w:rFonts w:ascii="Arial" w:eastAsia="Aptos" w:hAnsi="Arial" w:cs="Arial"/>
                <w:iCs/>
                <w:sz w:val="22"/>
                <w:szCs w:val="22"/>
              </w:rPr>
              <w:t>13.2.3.</w:t>
            </w:r>
            <w:r w:rsidR="0037105C" w:rsidRPr="00823E76">
              <w:rPr>
                <w:rFonts w:ascii="Arial" w:eastAsia="Aptos" w:hAnsi="Arial" w:cs="Arial"/>
                <w:iCs/>
                <w:sz w:val="22"/>
                <w:szCs w:val="22"/>
              </w:rPr>
              <w:t xml:space="preserve"> </w:t>
            </w:r>
            <w:r w:rsidR="002D1E23" w:rsidRPr="00823E76">
              <w:rPr>
                <w:rFonts w:ascii="Arial" w:eastAsia="Aptos" w:hAnsi="Arial" w:cs="Arial"/>
                <w:iCs/>
                <w:sz w:val="22"/>
                <w:szCs w:val="22"/>
              </w:rPr>
              <w:t>Tiekėjas</w:t>
            </w:r>
            <w:r w:rsidR="0037105C" w:rsidRPr="00823E76">
              <w:rPr>
                <w:rFonts w:ascii="Arial" w:eastAsia="Aptos" w:hAnsi="Arial" w:cs="Arial"/>
                <w:iCs/>
                <w:sz w:val="22"/>
                <w:szCs w:val="22"/>
              </w:rPr>
              <w:t xml:space="preserve"> supažindina Sutartį vykdysiančius </w:t>
            </w:r>
            <w:r w:rsidR="002D1E23" w:rsidRPr="00823E76">
              <w:rPr>
                <w:rFonts w:ascii="Arial" w:eastAsia="Aptos" w:hAnsi="Arial" w:cs="Arial"/>
                <w:iCs/>
                <w:sz w:val="22"/>
                <w:szCs w:val="22"/>
              </w:rPr>
              <w:t>Tiekėjo</w:t>
            </w:r>
            <w:r w:rsidR="0037105C" w:rsidRPr="00823E76">
              <w:rPr>
                <w:rFonts w:ascii="Arial" w:eastAsia="Aptos" w:hAnsi="Arial" w:cs="Arial"/>
                <w:iCs/>
                <w:sz w:val="22"/>
                <w:szCs w:val="22"/>
              </w:rPr>
              <w:t xml:space="preserve"> (ir subtiekėjo, jeigu jis pasitelkiamas) darbuotojus su Tiekėjų elgesio kodeksu (https://vmu.lt/korupcijos-prevencija/, skiltis „Tiekėjų elgesio kodeksas ir kiti reikalavimai VMU veiklos partneriams“) ir įsipareigoja jo laikytis</w:t>
            </w:r>
            <w:r w:rsidR="007563F2">
              <w:rPr>
                <w:rFonts w:ascii="Arial" w:eastAsia="Aptos" w:hAnsi="Arial" w:cs="Arial"/>
                <w:iCs/>
                <w:sz w:val="22"/>
                <w:szCs w:val="22"/>
              </w:rPr>
              <w:t>.</w:t>
            </w:r>
          </w:p>
          <w:p w14:paraId="030BCD0E" w14:textId="16CD3A2D" w:rsidR="00962C68" w:rsidRDefault="000A7DBC" w:rsidP="00962C68">
            <w:pPr>
              <w:jc w:val="both"/>
              <w:rPr>
                <w:rFonts w:ascii="Arial" w:eastAsia="Aptos" w:hAnsi="Arial" w:cs="Arial"/>
                <w:iCs/>
                <w:sz w:val="22"/>
                <w:szCs w:val="22"/>
              </w:rPr>
            </w:pPr>
            <w:r w:rsidRPr="00500429">
              <w:rPr>
                <w:rFonts w:ascii="Arial" w:eastAsia="Aptos" w:hAnsi="Arial" w:cs="Arial"/>
                <w:iCs/>
                <w:sz w:val="22"/>
                <w:szCs w:val="22"/>
              </w:rPr>
              <w:t>13.2.</w:t>
            </w:r>
            <w:r w:rsidR="0037105C">
              <w:rPr>
                <w:rFonts w:ascii="Arial" w:eastAsia="Aptos" w:hAnsi="Arial" w:cs="Arial"/>
                <w:iCs/>
                <w:sz w:val="22"/>
                <w:szCs w:val="22"/>
              </w:rPr>
              <w:t>4</w:t>
            </w:r>
            <w:r w:rsidRPr="00500429">
              <w:rPr>
                <w:rFonts w:ascii="Arial" w:eastAsia="Aptos" w:hAnsi="Arial" w:cs="Arial"/>
                <w:iCs/>
                <w:sz w:val="22"/>
                <w:szCs w:val="22"/>
              </w:rPr>
              <w:t>. j</w:t>
            </w:r>
            <w:r w:rsidR="00962C68" w:rsidRPr="00500429">
              <w:rPr>
                <w:rFonts w:ascii="Arial" w:eastAsia="Aptos" w:hAnsi="Arial" w:cs="Arial"/>
                <w:iCs/>
                <w:sz w:val="22"/>
                <w:szCs w:val="22"/>
              </w:rPr>
              <w:t xml:space="preserve">eigu Sutarties vykdymo metu </w:t>
            </w:r>
            <w:r w:rsidR="009002FE" w:rsidRPr="00500429">
              <w:rPr>
                <w:rFonts w:ascii="Arial" w:eastAsia="Aptos" w:hAnsi="Arial" w:cs="Arial"/>
                <w:iCs/>
                <w:sz w:val="22"/>
                <w:szCs w:val="22"/>
              </w:rPr>
              <w:t>Tiekėjui</w:t>
            </w:r>
            <w:r w:rsidR="00962C68" w:rsidRPr="00500429">
              <w:rPr>
                <w:rFonts w:ascii="Arial" w:eastAsia="Aptos" w:hAnsi="Arial" w:cs="Arial"/>
                <w:iCs/>
                <w:sz w:val="22"/>
                <w:szCs w:val="22"/>
              </w:rPr>
              <w:t xml:space="preserve"> (subtiekėjui, jeigu jis pasitelkiamas) tampa žinoma prieš </w:t>
            </w:r>
            <w:r w:rsidR="009002FE" w:rsidRPr="00500429">
              <w:rPr>
                <w:rFonts w:ascii="Arial" w:eastAsia="Aptos" w:hAnsi="Arial" w:cs="Arial"/>
                <w:iCs/>
                <w:sz w:val="22"/>
                <w:szCs w:val="22"/>
              </w:rPr>
              <w:t>Pirkėją</w:t>
            </w:r>
            <w:r w:rsidR="00962C68" w:rsidRPr="00500429">
              <w:rPr>
                <w:rFonts w:ascii="Arial" w:eastAsia="Aptos" w:hAnsi="Arial" w:cs="Arial"/>
                <w:iCs/>
                <w:sz w:val="22"/>
                <w:szCs w:val="22"/>
              </w:rPr>
              <w:t xml:space="preserve"> nukreiptos korupcinio pobūdžio veikos duomenys, jis nedelsiant apie tai informuoja </w:t>
            </w:r>
            <w:r w:rsidR="000F55DF" w:rsidRPr="00500429">
              <w:rPr>
                <w:rFonts w:ascii="Arial" w:eastAsia="Aptos" w:hAnsi="Arial" w:cs="Arial"/>
                <w:iCs/>
                <w:sz w:val="22"/>
                <w:szCs w:val="22"/>
              </w:rPr>
              <w:t>Pirkėją</w:t>
            </w:r>
            <w:r w:rsidR="00962C68" w:rsidRPr="00500429">
              <w:rPr>
                <w:rFonts w:ascii="Arial" w:eastAsia="Aptos" w:hAnsi="Arial" w:cs="Arial"/>
                <w:iCs/>
                <w:sz w:val="22"/>
                <w:szCs w:val="22"/>
              </w:rPr>
              <w:t xml:space="preserve"> ir/arba imasi kitų teisėtų ir pakankamų priemonių neteisėtai veikai nutraukti</w:t>
            </w:r>
            <w:r w:rsidR="000F55DF" w:rsidRPr="00500429">
              <w:rPr>
                <w:rFonts w:ascii="Arial" w:eastAsia="Aptos" w:hAnsi="Arial" w:cs="Arial"/>
                <w:iCs/>
                <w:sz w:val="22"/>
                <w:szCs w:val="22"/>
              </w:rPr>
              <w:t>;</w:t>
            </w:r>
          </w:p>
          <w:p w14:paraId="01A79DCA" w14:textId="05E87C77" w:rsidR="0007393D" w:rsidRPr="00500429" w:rsidRDefault="0007393D" w:rsidP="00962C68">
            <w:pPr>
              <w:jc w:val="both"/>
              <w:rPr>
                <w:rFonts w:ascii="Arial" w:eastAsia="Aptos" w:hAnsi="Arial" w:cs="Arial"/>
                <w:iCs/>
                <w:sz w:val="22"/>
                <w:szCs w:val="22"/>
              </w:rPr>
            </w:pPr>
            <w:r>
              <w:rPr>
                <w:rFonts w:ascii="Arial" w:eastAsia="Aptos" w:hAnsi="Arial" w:cs="Arial"/>
                <w:iCs/>
                <w:sz w:val="22"/>
                <w:szCs w:val="22"/>
              </w:rPr>
              <w:t>13</w:t>
            </w:r>
            <w:r w:rsidRPr="0007393D">
              <w:rPr>
                <w:rFonts w:ascii="Arial" w:eastAsia="Aptos" w:hAnsi="Arial" w:cs="Arial"/>
                <w:iCs/>
                <w:sz w:val="22"/>
                <w:szCs w:val="22"/>
              </w:rPr>
              <w:t>.</w:t>
            </w:r>
            <w:r>
              <w:rPr>
                <w:rFonts w:ascii="Arial" w:eastAsia="Aptos" w:hAnsi="Arial" w:cs="Arial"/>
                <w:iCs/>
                <w:sz w:val="22"/>
                <w:szCs w:val="22"/>
              </w:rPr>
              <w:t>2</w:t>
            </w:r>
            <w:r w:rsidRPr="0007393D">
              <w:rPr>
                <w:rFonts w:ascii="Arial" w:eastAsia="Aptos" w:hAnsi="Arial" w:cs="Arial"/>
                <w:iCs/>
                <w:sz w:val="22"/>
                <w:szCs w:val="22"/>
              </w:rPr>
              <w:t>.</w:t>
            </w:r>
            <w:r w:rsidR="0037105C">
              <w:rPr>
                <w:rFonts w:ascii="Arial" w:eastAsia="Aptos" w:hAnsi="Arial" w:cs="Arial"/>
                <w:iCs/>
                <w:sz w:val="22"/>
                <w:szCs w:val="22"/>
              </w:rPr>
              <w:t>5</w:t>
            </w:r>
            <w:r w:rsidRPr="0007393D">
              <w:rPr>
                <w:rFonts w:ascii="Arial" w:eastAsia="Aptos" w:hAnsi="Arial" w:cs="Arial"/>
                <w:iCs/>
                <w:sz w:val="22"/>
                <w:szCs w:val="22"/>
              </w:rPr>
              <w:t>. nedelsiant informuoti Pirkėją apie Sutarties galiojimo metu atsiradusias aplinkybes, dėl kurių Sutartis ar Tiekėjas (ir subtiekėjas, jeigu jis pasitelkiamas) gali neatitikti Antikorupcinės politikos, Dovanų politikos, Interesų konfliktų valdymo politikos,</w:t>
            </w:r>
            <w:r w:rsidR="005D6134">
              <w:rPr>
                <w:rFonts w:ascii="Arial" w:eastAsia="Aptos" w:hAnsi="Arial" w:cs="Arial"/>
                <w:iCs/>
                <w:sz w:val="22"/>
                <w:szCs w:val="22"/>
              </w:rPr>
              <w:t xml:space="preserve"> </w:t>
            </w:r>
            <w:r w:rsidRPr="0007393D">
              <w:rPr>
                <w:rFonts w:ascii="Arial" w:eastAsia="Aptos" w:hAnsi="Arial" w:cs="Arial"/>
                <w:iCs/>
                <w:sz w:val="22"/>
                <w:szCs w:val="22"/>
              </w:rPr>
              <w:t xml:space="preserve">korupcijos prevencijos, </w:t>
            </w:r>
            <w:r w:rsidRPr="0007393D">
              <w:rPr>
                <w:rFonts w:ascii="Arial" w:eastAsia="Aptos" w:hAnsi="Arial" w:cs="Arial"/>
                <w:iCs/>
                <w:sz w:val="22"/>
                <w:szCs w:val="22"/>
              </w:rPr>
              <w:lastRenderedPageBreak/>
              <w:t>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sidR="002A3FDE">
              <w:rPr>
                <w:rFonts w:ascii="Arial" w:eastAsia="Aptos" w:hAnsi="Arial" w:cs="Arial"/>
                <w:iCs/>
                <w:sz w:val="22"/>
                <w:szCs w:val="22"/>
              </w:rPr>
              <w:t>;</w:t>
            </w:r>
          </w:p>
          <w:p w14:paraId="757FB4C2" w14:textId="4850F7C1" w:rsidR="000F55DF" w:rsidRPr="00500429" w:rsidRDefault="0038714D" w:rsidP="00962C68">
            <w:pPr>
              <w:jc w:val="both"/>
              <w:rPr>
                <w:rFonts w:ascii="Arial" w:eastAsia="Aptos" w:hAnsi="Arial" w:cs="Arial"/>
                <w:iCs/>
                <w:sz w:val="22"/>
                <w:szCs w:val="22"/>
              </w:rPr>
            </w:pPr>
            <w:r w:rsidRPr="00500429">
              <w:rPr>
                <w:rFonts w:ascii="Arial" w:eastAsia="Aptos" w:hAnsi="Arial" w:cs="Arial"/>
                <w:iCs/>
                <w:sz w:val="22"/>
                <w:szCs w:val="22"/>
              </w:rPr>
              <w:t>13.</w:t>
            </w:r>
            <w:r w:rsidR="00C1525D" w:rsidRPr="00500429">
              <w:rPr>
                <w:rFonts w:ascii="Arial" w:eastAsia="Aptos" w:hAnsi="Arial" w:cs="Arial"/>
                <w:iCs/>
                <w:sz w:val="22"/>
                <w:szCs w:val="22"/>
              </w:rPr>
              <w:t>2.</w:t>
            </w:r>
            <w:r w:rsidR="0037105C">
              <w:rPr>
                <w:rFonts w:ascii="Arial" w:eastAsia="Aptos" w:hAnsi="Arial" w:cs="Arial"/>
                <w:iCs/>
                <w:sz w:val="22"/>
                <w:szCs w:val="22"/>
              </w:rPr>
              <w:t>6</w:t>
            </w:r>
            <w:r w:rsidR="00C1525D" w:rsidRPr="00500429">
              <w:rPr>
                <w:rFonts w:ascii="Arial" w:eastAsia="Aptos" w:hAnsi="Arial" w:cs="Arial"/>
                <w:iCs/>
                <w:sz w:val="22"/>
                <w:szCs w:val="22"/>
              </w:rPr>
              <w:t>.</w:t>
            </w:r>
            <w:r w:rsidRPr="00500429">
              <w:rPr>
                <w:rFonts w:ascii="Arial" w:eastAsia="Aptos" w:hAnsi="Arial" w:cs="Arial"/>
                <w:iCs/>
                <w:sz w:val="22"/>
                <w:szCs w:val="22"/>
              </w:rPr>
              <w:t xml:space="preserve"> </w:t>
            </w:r>
            <w:r w:rsidR="00C1525D" w:rsidRPr="00500429">
              <w:rPr>
                <w:rFonts w:ascii="Arial" w:eastAsia="Aptos" w:hAnsi="Arial" w:cs="Arial"/>
                <w:iCs/>
                <w:sz w:val="22"/>
                <w:szCs w:val="22"/>
              </w:rPr>
              <w:t>j</w:t>
            </w:r>
            <w:r w:rsidRPr="00500429">
              <w:rPr>
                <w:rFonts w:ascii="Arial" w:eastAsia="Aptos" w:hAnsi="Arial" w:cs="Arial"/>
                <w:iCs/>
                <w:sz w:val="22"/>
                <w:szCs w:val="22"/>
              </w:rPr>
              <w:t>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w:t>
            </w:r>
            <w:r w:rsidR="008A6121" w:rsidRPr="00500429">
              <w:rPr>
                <w:rFonts w:ascii="Arial" w:eastAsia="Aptos" w:hAnsi="Arial" w:cs="Arial"/>
                <w:iCs/>
                <w:sz w:val="22"/>
                <w:szCs w:val="22"/>
              </w:rPr>
              <w:t xml:space="preserve"> Nr. 4</w:t>
            </w:r>
            <w:r w:rsidR="00F96B91" w:rsidRPr="00500429">
              <w:rPr>
                <w:rFonts w:ascii="Arial" w:eastAsia="Aptos" w:hAnsi="Arial" w:cs="Arial"/>
                <w:iCs/>
                <w:sz w:val="22"/>
                <w:szCs w:val="22"/>
              </w:rPr>
              <w:t xml:space="preserve"> „Įsipareigojimas neatskleisti konfidencialios informacijos“</w:t>
            </w:r>
            <w:r w:rsidRPr="00500429">
              <w:rPr>
                <w:rFonts w:ascii="Arial" w:eastAsia="Aptos" w:hAnsi="Arial" w:cs="Arial"/>
                <w:iCs/>
                <w:sz w:val="22"/>
                <w:szCs w:val="22"/>
              </w:rPr>
              <w:t>) (</w:t>
            </w:r>
            <w:r w:rsidRPr="00500429">
              <w:rPr>
                <w:rFonts w:ascii="Arial" w:eastAsia="Aptos" w:hAnsi="Arial" w:cs="Arial"/>
                <w:i/>
                <w:iCs/>
                <w:sz w:val="22"/>
                <w:szCs w:val="22"/>
              </w:rPr>
              <w:t>jei taikoma</w:t>
            </w:r>
            <w:r w:rsidRPr="00500429">
              <w:rPr>
                <w:rFonts w:ascii="Arial" w:eastAsia="Aptos" w:hAnsi="Arial" w:cs="Arial"/>
                <w:iCs/>
                <w:sz w:val="22"/>
                <w:szCs w:val="22"/>
              </w:rPr>
              <w:t>)</w:t>
            </w:r>
            <w:r w:rsidR="00555F95" w:rsidRPr="00500429">
              <w:rPr>
                <w:rFonts w:ascii="Arial" w:eastAsia="Aptos" w:hAnsi="Arial" w:cs="Arial"/>
                <w:iCs/>
                <w:sz w:val="22"/>
                <w:szCs w:val="22"/>
              </w:rPr>
              <w:t>.</w:t>
            </w:r>
          </w:p>
        </w:tc>
      </w:tr>
      <w:tr w:rsidR="000A5EA1" w14:paraId="79DF3257" w14:textId="77777777" w:rsidTr="000A5EA1">
        <w:trPr>
          <w:trHeight w:val="300"/>
        </w:trPr>
        <w:tc>
          <w:tcPr>
            <w:tcW w:w="2532" w:type="dxa"/>
            <w:tcBorders>
              <w:top w:val="single" w:sz="4" w:space="0" w:color="auto"/>
              <w:left w:val="single" w:sz="4" w:space="0" w:color="auto"/>
              <w:bottom w:val="single" w:sz="4" w:space="0" w:color="auto"/>
              <w:right w:val="single" w:sz="4" w:space="0" w:color="auto"/>
            </w:tcBorders>
          </w:tcPr>
          <w:p w14:paraId="5EC25A8A" w14:textId="7EEF12D8" w:rsidR="000A5EA1" w:rsidRPr="000A5EA1" w:rsidRDefault="000A5EA1" w:rsidP="007520E8">
            <w:pPr>
              <w:rPr>
                <w:rFonts w:ascii="Arial" w:hAnsi="Arial" w:cs="Arial"/>
                <w:b/>
                <w:bCs/>
                <w:kern w:val="2"/>
                <w:sz w:val="22"/>
                <w:szCs w:val="22"/>
              </w:rPr>
            </w:pPr>
            <w:r w:rsidRPr="000A5EA1">
              <w:rPr>
                <w:rFonts w:ascii="Arial" w:hAnsi="Arial" w:cs="Arial"/>
                <w:b/>
                <w:bCs/>
                <w:kern w:val="2"/>
                <w:sz w:val="22"/>
                <w:szCs w:val="22"/>
              </w:rPr>
              <w:lastRenderedPageBreak/>
              <w:t>13.</w:t>
            </w:r>
            <w:r>
              <w:rPr>
                <w:rFonts w:ascii="Arial" w:hAnsi="Arial" w:cs="Arial"/>
                <w:b/>
                <w:bCs/>
                <w:kern w:val="2"/>
                <w:sz w:val="22"/>
                <w:szCs w:val="22"/>
              </w:rPr>
              <w:t>3</w:t>
            </w:r>
            <w:r w:rsidRPr="000A5EA1">
              <w:rPr>
                <w:rFonts w:ascii="Arial" w:hAnsi="Arial" w:cs="Arial"/>
                <w:b/>
                <w:bCs/>
                <w:kern w:val="2"/>
                <w:sz w:val="22"/>
                <w:szCs w:val="22"/>
              </w:rPr>
              <w:t>.</w:t>
            </w:r>
          </w:p>
        </w:tc>
        <w:tc>
          <w:tcPr>
            <w:tcW w:w="7003" w:type="dxa"/>
            <w:gridSpan w:val="3"/>
            <w:tcBorders>
              <w:top w:val="single" w:sz="4" w:space="0" w:color="auto"/>
              <w:left w:val="single" w:sz="4" w:space="0" w:color="auto"/>
              <w:bottom w:val="single" w:sz="4" w:space="0" w:color="auto"/>
              <w:right w:val="single" w:sz="4" w:space="0" w:color="auto"/>
            </w:tcBorders>
          </w:tcPr>
          <w:p w14:paraId="61183CBE" w14:textId="77777777" w:rsidR="000A5EA1" w:rsidRPr="000A5EA1" w:rsidRDefault="000A5EA1" w:rsidP="007520E8">
            <w:pPr>
              <w:jc w:val="both"/>
              <w:rPr>
                <w:rFonts w:ascii="Arial" w:hAnsi="Arial" w:cs="Arial"/>
                <w:kern w:val="2"/>
                <w:sz w:val="22"/>
                <w:szCs w:val="22"/>
              </w:rPr>
            </w:pPr>
            <w:r w:rsidRPr="000A5EA1">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DE1E22" w:rsidRPr="00E83158" w14:paraId="7BB3E914" w14:textId="77777777">
        <w:trPr>
          <w:trHeight w:val="300"/>
        </w:trPr>
        <w:tc>
          <w:tcPr>
            <w:tcW w:w="9535" w:type="dxa"/>
            <w:gridSpan w:val="4"/>
          </w:tcPr>
          <w:p w14:paraId="414B2AC0" w14:textId="77777777" w:rsidR="00DE1E22" w:rsidRPr="00E83158" w:rsidRDefault="00DE1E22" w:rsidP="00DE1E22">
            <w:pPr>
              <w:jc w:val="center"/>
              <w:rPr>
                <w:rFonts w:ascii="Arial" w:hAnsi="Arial" w:cs="Arial"/>
                <w:b/>
                <w:bCs/>
                <w:kern w:val="2"/>
                <w:sz w:val="22"/>
                <w:szCs w:val="22"/>
              </w:rPr>
            </w:pPr>
            <w:r w:rsidRPr="00E83158">
              <w:rPr>
                <w:rFonts w:ascii="Arial" w:hAnsi="Arial" w:cs="Arial"/>
                <w:b/>
                <w:bCs/>
                <w:kern w:val="2"/>
                <w:sz w:val="22"/>
                <w:szCs w:val="22"/>
              </w:rPr>
              <w:t>14. SUTARTIES PRIEDAI</w:t>
            </w:r>
          </w:p>
        </w:tc>
      </w:tr>
      <w:tr w:rsidR="00DE1E22" w:rsidRPr="003C3B9F" w14:paraId="1638AF92" w14:textId="77777777">
        <w:trPr>
          <w:trHeight w:val="300"/>
        </w:trPr>
        <w:tc>
          <w:tcPr>
            <w:tcW w:w="2532" w:type="dxa"/>
          </w:tcPr>
          <w:p w14:paraId="4001A298" w14:textId="77777777" w:rsidR="00DE1E22" w:rsidRPr="00BB663A" w:rsidRDefault="00DE1E22" w:rsidP="00DE1E22">
            <w:pPr>
              <w:jc w:val="center"/>
              <w:rPr>
                <w:rFonts w:ascii="Arial" w:hAnsi="Arial" w:cs="Arial"/>
                <w:b/>
                <w:bCs/>
                <w:kern w:val="2"/>
                <w:sz w:val="22"/>
                <w:szCs w:val="22"/>
              </w:rPr>
            </w:pPr>
            <w:r w:rsidRPr="00BB663A">
              <w:rPr>
                <w:rFonts w:ascii="Arial" w:hAnsi="Arial" w:cs="Arial"/>
                <w:b/>
                <w:bCs/>
                <w:kern w:val="2"/>
                <w:sz w:val="22"/>
                <w:szCs w:val="22"/>
              </w:rPr>
              <w:t>14.1. Priedas Nr. 1</w:t>
            </w:r>
          </w:p>
        </w:tc>
        <w:tc>
          <w:tcPr>
            <w:tcW w:w="7003" w:type="dxa"/>
            <w:gridSpan w:val="3"/>
          </w:tcPr>
          <w:p w14:paraId="19C784A7" w14:textId="42AEA533" w:rsidR="00DE1E22" w:rsidRPr="003C3B9F" w:rsidRDefault="003C3B9F" w:rsidP="00DE1E22">
            <w:pPr>
              <w:rPr>
                <w:rFonts w:ascii="Arial" w:hAnsi="Arial" w:cs="Arial"/>
                <w:color w:val="70AD47" w:themeColor="accent6"/>
                <w:kern w:val="2"/>
                <w:sz w:val="22"/>
                <w:szCs w:val="22"/>
              </w:rPr>
            </w:pPr>
            <w:r w:rsidRPr="003C3B9F">
              <w:rPr>
                <w:rFonts w:ascii="Arial" w:hAnsi="Arial" w:cs="Arial"/>
                <w:bCs/>
                <w:sz w:val="22"/>
                <w:szCs w:val="22"/>
              </w:rPr>
              <w:t>Prekių gavėjai</w:t>
            </w:r>
            <w:r w:rsidRPr="003C3B9F">
              <w:rPr>
                <w:rFonts w:ascii="Arial" w:hAnsi="Arial" w:cs="Arial"/>
                <w:bCs/>
                <w:i/>
                <w:iCs/>
                <w:sz w:val="22"/>
                <w:szCs w:val="22"/>
              </w:rPr>
              <w:t>,</w:t>
            </w:r>
            <w:r w:rsidRPr="003C3B9F">
              <w:rPr>
                <w:rFonts w:ascii="Arial" w:hAnsi="Arial" w:cs="Arial"/>
                <w:bCs/>
                <w:sz w:val="22"/>
                <w:szCs w:val="22"/>
              </w:rPr>
              <w:t xml:space="preserve"> prekių pristatymo vietų adresai</w:t>
            </w:r>
            <w:r w:rsidRPr="003C3B9F">
              <w:rPr>
                <w:rFonts w:ascii="Arial" w:hAnsi="Arial" w:cs="Arial"/>
                <w:bCs/>
                <w:i/>
                <w:iCs/>
                <w:sz w:val="22"/>
                <w:szCs w:val="22"/>
              </w:rPr>
              <w:t>,</w:t>
            </w:r>
            <w:r w:rsidRPr="003C3B9F">
              <w:rPr>
                <w:rFonts w:ascii="Arial" w:hAnsi="Arial" w:cs="Arial"/>
                <w:sz w:val="22"/>
                <w:szCs w:val="22"/>
              </w:rPr>
              <w:t xml:space="preserve"> prekių kiekiai.</w:t>
            </w:r>
          </w:p>
        </w:tc>
      </w:tr>
      <w:tr w:rsidR="005640BA" w:rsidRPr="00E83158" w14:paraId="107E7E2E" w14:textId="77777777">
        <w:trPr>
          <w:trHeight w:val="300"/>
        </w:trPr>
        <w:tc>
          <w:tcPr>
            <w:tcW w:w="2532" w:type="dxa"/>
          </w:tcPr>
          <w:p w14:paraId="17B430A9" w14:textId="77777777" w:rsidR="005640BA" w:rsidRPr="00BB663A" w:rsidRDefault="005640BA" w:rsidP="005640BA">
            <w:pPr>
              <w:jc w:val="center"/>
              <w:rPr>
                <w:rFonts w:ascii="Arial" w:hAnsi="Arial" w:cs="Arial"/>
                <w:b/>
                <w:bCs/>
                <w:kern w:val="2"/>
                <w:sz w:val="22"/>
                <w:szCs w:val="22"/>
              </w:rPr>
            </w:pPr>
            <w:r w:rsidRPr="00BB663A">
              <w:rPr>
                <w:rFonts w:ascii="Arial" w:hAnsi="Arial" w:cs="Arial"/>
                <w:b/>
                <w:bCs/>
                <w:kern w:val="2"/>
                <w:sz w:val="22"/>
                <w:szCs w:val="22"/>
              </w:rPr>
              <w:t>14.2. Priedas Nr. 2</w:t>
            </w:r>
          </w:p>
        </w:tc>
        <w:tc>
          <w:tcPr>
            <w:tcW w:w="7003" w:type="dxa"/>
            <w:gridSpan w:val="3"/>
          </w:tcPr>
          <w:p w14:paraId="76BB74D8" w14:textId="6864F7A0" w:rsidR="005640BA" w:rsidRPr="003C3B9F" w:rsidRDefault="005640BA" w:rsidP="005640BA">
            <w:pPr>
              <w:rPr>
                <w:rFonts w:ascii="Arial" w:hAnsi="Arial" w:cs="Arial"/>
                <w:kern w:val="2"/>
                <w:sz w:val="22"/>
                <w:szCs w:val="22"/>
              </w:rPr>
            </w:pPr>
            <w:r w:rsidRPr="003C3B9F">
              <w:rPr>
                <w:rFonts w:ascii="Arial" w:hAnsi="Arial" w:cs="Arial"/>
                <w:sz w:val="22"/>
                <w:szCs w:val="22"/>
              </w:rPr>
              <w:t>T</w:t>
            </w:r>
            <w:r w:rsidRPr="003C3B9F">
              <w:rPr>
                <w:rStyle w:val="fontstyle01"/>
                <w:rFonts w:ascii="Arial" w:hAnsi="Arial" w:cs="Arial"/>
                <w:b w:val="0"/>
                <w:bCs w:val="0"/>
              </w:rPr>
              <w:t>echninė specifikacija.</w:t>
            </w:r>
          </w:p>
        </w:tc>
      </w:tr>
      <w:tr w:rsidR="005640BA" w:rsidRPr="00E83158" w14:paraId="753EC4AE" w14:textId="77777777">
        <w:trPr>
          <w:trHeight w:val="300"/>
        </w:trPr>
        <w:tc>
          <w:tcPr>
            <w:tcW w:w="2532" w:type="dxa"/>
          </w:tcPr>
          <w:p w14:paraId="3F4A072F" w14:textId="75C423CA" w:rsidR="005640BA" w:rsidRPr="00766101" w:rsidRDefault="005640BA" w:rsidP="005640BA">
            <w:pPr>
              <w:jc w:val="center"/>
              <w:rPr>
                <w:rFonts w:ascii="Arial" w:hAnsi="Arial" w:cs="Arial"/>
                <w:b/>
                <w:bCs/>
                <w:kern w:val="2"/>
                <w:sz w:val="22"/>
                <w:szCs w:val="22"/>
                <w:highlight w:val="yellow"/>
              </w:rPr>
            </w:pPr>
            <w:r w:rsidRPr="005640BA">
              <w:rPr>
                <w:rFonts w:ascii="Arial" w:hAnsi="Arial" w:cs="Arial"/>
                <w:b/>
                <w:bCs/>
                <w:kern w:val="2"/>
                <w:sz w:val="22"/>
                <w:szCs w:val="22"/>
              </w:rPr>
              <w:t>14.</w:t>
            </w:r>
            <w:r>
              <w:rPr>
                <w:rFonts w:ascii="Arial" w:hAnsi="Arial" w:cs="Arial"/>
                <w:b/>
                <w:bCs/>
                <w:kern w:val="2"/>
                <w:sz w:val="22"/>
                <w:szCs w:val="22"/>
              </w:rPr>
              <w:t>3</w:t>
            </w:r>
            <w:r w:rsidRPr="005640BA">
              <w:rPr>
                <w:rFonts w:ascii="Arial" w:hAnsi="Arial" w:cs="Arial"/>
                <w:b/>
                <w:bCs/>
                <w:kern w:val="2"/>
                <w:sz w:val="22"/>
                <w:szCs w:val="22"/>
              </w:rPr>
              <w:t xml:space="preserve">. Priedas Nr. </w:t>
            </w:r>
            <w:r>
              <w:rPr>
                <w:rFonts w:ascii="Arial" w:hAnsi="Arial" w:cs="Arial"/>
                <w:b/>
                <w:bCs/>
                <w:kern w:val="2"/>
                <w:sz w:val="22"/>
                <w:szCs w:val="22"/>
              </w:rPr>
              <w:t>3</w:t>
            </w:r>
          </w:p>
        </w:tc>
        <w:tc>
          <w:tcPr>
            <w:tcW w:w="7003" w:type="dxa"/>
            <w:gridSpan w:val="3"/>
          </w:tcPr>
          <w:p w14:paraId="16026739" w14:textId="4897B61C" w:rsidR="005640BA" w:rsidRPr="003C3B9F" w:rsidRDefault="005640BA" w:rsidP="003C3B9F">
            <w:pPr>
              <w:rPr>
                <w:rFonts w:ascii="Arial" w:hAnsi="Arial" w:cs="Arial"/>
                <w:color w:val="70AD47" w:themeColor="accent6"/>
                <w:kern w:val="2"/>
                <w:sz w:val="22"/>
                <w:szCs w:val="22"/>
              </w:rPr>
            </w:pPr>
            <w:r w:rsidRPr="003C3B9F">
              <w:rPr>
                <w:rFonts w:ascii="Arial" w:hAnsi="Arial" w:cs="Arial"/>
                <w:kern w:val="2"/>
                <w:sz w:val="22"/>
                <w:szCs w:val="22"/>
              </w:rPr>
              <w:t>Pasiūlymas.</w:t>
            </w:r>
            <w:r w:rsidR="003C3B9F" w:rsidRPr="003C3B9F">
              <w:rPr>
                <w:rFonts w:ascii="Arial" w:hAnsi="Arial" w:cs="Arial"/>
                <w:kern w:val="2"/>
                <w:sz w:val="22"/>
                <w:szCs w:val="22"/>
              </w:rPr>
              <w:t xml:space="preserve"> </w:t>
            </w:r>
            <w:r w:rsidR="003C3B9F" w:rsidRPr="003C3B9F">
              <w:rPr>
                <w:rFonts w:ascii="Arial" w:hAnsi="Arial" w:cs="Arial"/>
                <w:i/>
                <w:iCs/>
                <w:color w:val="70AD47" w:themeColor="accent6"/>
                <w:kern w:val="2"/>
                <w:sz w:val="22"/>
                <w:szCs w:val="22"/>
              </w:rPr>
              <w:t>(priedas pridedamas sutarties sudarymo metu)</w:t>
            </w:r>
          </w:p>
        </w:tc>
      </w:tr>
      <w:tr w:rsidR="005640BA" w:rsidRPr="00E83158" w14:paraId="1064696B" w14:textId="77777777">
        <w:trPr>
          <w:trHeight w:val="300"/>
        </w:trPr>
        <w:tc>
          <w:tcPr>
            <w:tcW w:w="2532" w:type="dxa"/>
          </w:tcPr>
          <w:p w14:paraId="7F52B706" w14:textId="394730CB" w:rsidR="005640BA" w:rsidRPr="00F44982" w:rsidRDefault="005640BA" w:rsidP="005640BA">
            <w:pPr>
              <w:jc w:val="center"/>
              <w:rPr>
                <w:rFonts w:ascii="Arial" w:hAnsi="Arial" w:cs="Arial"/>
                <w:b/>
                <w:bCs/>
                <w:kern w:val="2"/>
                <w:sz w:val="22"/>
                <w:szCs w:val="22"/>
              </w:rPr>
            </w:pPr>
            <w:r w:rsidRPr="00F44982">
              <w:rPr>
                <w:rFonts w:ascii="Arial" w:hAnsi="Arial" w:cs="Arial"/>
                <w:b/>
                <w:bCs/>
                <w:kern w:val="2"/>
                <w:sz w:val="22"/>
                <w:szCs w:val="22"/>
              </w:rPr>
              <w:t>14.4. Priedas Nr. 4</w:t>
            </w:r>
          </w:p>
        </w:tc>
        <w:tc>
          <w:tcPr>
            <w:tcW w:w="7003" w:type="dxa"/>
            <w:gridSpan w:val="3"/>
          </w:tcPr>
          <w:p w14:paraId="23445B04" w14:textId="7A112518" w:rsidR="005640BA" w:rsidRPr="00F44982" w:rsidRDefault="005F3D08" w:rsidP="005640BA">
            <w:pPr>
              <w:widowControl w:val="0"/>
              <w:tabs>
                <w:tab w:val="left" w:pos="993"/>
              </w:tabs>
              <w:jc w:val="both"/>
              <w:rPr>
                <w:rFonts w:ascii="Arial" w:hAnsi="Arial" w:cs="Arial"/>
                <w:iCs/>
                <w:sz w:val="22"/>
                <w:szCs w:val="22"/>
              </w:rPr>
            </w:pPr>
            <w:r w:rsidRPr="00F44982">
              <w:rPr>
                <w:rFonts w:ascii="Arial" w:hAnsi="Arial" w:cs="Arial"/>
                <w:iCs/>
                <w:sz w:val="22"/>
                <w:szCs w:val="22"/>
              </w:rPr>
              <w:t>Įsipareigojim</w:t>
            </w:r>
            <w:r w:rsidR="00F96B91">
              <w:rPr>
                <w:rFonts w:ascii="Arial" w:hAnsi="Arial" w:cs="Arial"/>
                <w:iCs/>
                <w:sz w:val="22"/>
                <w:szCs w:val="22"/>
              </w:rPr>
              <w:t>as</w:t>
            </w:r>
            <w:r w:rsidRPr="00F44982">
              <w:rPr>
                <w:rFonts w:ascii="Arial" w:hAnsi="Arial" w:cs="Arial"/>
                <w:iCs/>
                <w:sz w:val="22"/>
                <w:szCs w:val="22"/>
              </w:rPr>
              <w:t xml:space="preserve"> neatskleisti konfidencialios informacijos.</w:t>
            </w:r>
          </w:p>
        </w:tc>
      </w:tr>
      <w:tr w:rsidR="005640BA" w:rsidRPr="00E83158" w14:paraId="7DB94D63" w14:textId="77777777">
        <w:trPr>
          <w:trHeight w:val="300"/>
        </w:trPr>
        <w:tc>
          <w:tcPr>
            <w:tcW w:w="2532" w:type="dxa"/>
          </w:tcPr>
          <w:p w14:paraId="4EC75BD2" w14:textId="3A5D5078" w:rsidR="005640BA" w:rsidRPr="00F44982" w:rsidRDefault="005640BA" w:rsidP="005640BA">
            <w:pPr>
              <w:jc w:val="center"/>
              <w:rPr>
                <w:rFonts w:ascii="Arial" w:hAnsi="Arial" w:cs="Arial"/>
                <w:b/>
                <w:bCs/>
                <w:kern w:val="2"/>
                <w:sz w:val="22"/>
                <w:szCs w:val="22"/>
              </w:rPr>
            </w:pPr>
            <w:r w:rsidRPr="00F44982">
              <w:rPr>
                <w:rFonts w:ascii="Arial" w:hAnsi="Arial" w:cs="Arial"/>
                <w:b/>
                <w:bCs/>
                <w:kern w:val="2"/>
                <w:sz w:val="22"/>
                <w:szCs w:val="22"/>
              </w:rPr>
              <w:t>14.5. Priedas Nr. 5</w:t>
            </w:r>
          </w:p>
        </w:tc>
        <w:tc>
          <w:tcPr>
            <w:tcW w:w="7003" w:type="dxa"/>
            <w:gridSpan w:val="3"/>
          </w:tcPr>
          <w:p w14:paraId="511A6C4B" w14:textId="7DE90BFE" w:rsidR="005640BA" w:rsidRPr="00F44982" w:rsidRDefault="00F44982" w:rsidP="005640BA">
            <w:pPr>
              <w:widowControl w:val="0"/>
              <w:tabs>
                <w:tab w:val="left" w:pos="993"/>
              </w:tabs>
              <w:jc w:val="both"/>
              <w:rPr>
                <w:rFonts w:ascii="Arial" w:hAnsi="Arial" w:cs="Arial"/>
                <w:iCs/>
                <w:sz w:val="22"/>
                <w:szCs w:val="22"/>
              </w:rPr>
            </w:pPr>
            <w:r w:rsidRPr="00F44982">
              <w:rPr>
                <w:rFonts w:ascii="Arial" w:hAnsi="Arial" w:cs="Arial"/>
                <w:iCs/>
                <w:sz w:val="22"/>
                <w:szCs w:val="22"/>
              </w:rPr>
              <w:t xml:space="preserve">Sutarties </w:t>
            </w:r>
            <w:r w:rsidR="008A6121" w:rsidRPr="00F44982">
              <w:rPr>
                <w:rFonts w:ascii="Arial" w:hAnsi="Arial" w:cs="Arial"/>
                <w:iCs/>
                <w:sz w:val="22"/>
                <w:szCs w:val="22"/>
              </w:rPr>
              <w:t>Bendrosios sąlygos.</w:t>
            </w:r>
          </w:p>
        </w:tc>
      </w:tr>
      <w:tr w:rsidR="005640BA" w:rsidRPr="00E83158" w14:paraId="27755476" w14:textId="77777777">
        <w:tc>
          <w:tcPr>
            <w:tcW w:w="9535" w:type="dxa"/>
            <w:gridSpan w:val="4"/>
          </w:tcPr>
          <w:p w14:paraId="22C98162" w14:textId="77777777" w:rsidR="005640BA" w:rsidRPr="00E83158" w:rsidRDefault="005640BA" w:rsidP="005640BA">
            <w:pPr>
              <w:jc w:val="center"/>
              <w:rPr>
                <w:rFonts w:ascii="Arial" w:hAnsi="Arial" w:cs="Arial"/>
                <w:b/>
                <w:bCs/>
                <w:kern w:val="2"/>
                <w:sz w:val="22"/>
                <w:szCs w:val="22"/>
              </w:rPr>
            </w:pPr>
            <w:r w:rsidRPr="00E83158">
              <w:rPr>
                <w:rFonts w:ascii="Arial" w:hAnsi="Arial" w:cs="Arial"/>
                <w:b/>
                <w:bCs/>
                <w:kern w:val="2"/>
                <w:sz w:val="22"/>
                <w:szCs w:val="22"/>
              </w:rPr>
              <w:t>15. ŠALIŲ ATSTOVŲ PARAŠAI</w:t>
            </w:r>
          </w:p>
        </w:tc>
      </w:tr>
      <w:tr w:rsidR="005640BA" w:rsidRPr="00E83158" w14:paraId="77185324" w14:textId="77777777">
        <w:tc>
          <w:tcPr>
            <w:tcW w:w="4788" w:type="dxa"/>
            <w:gridSpan w:val="3"/>
          </w:tcPr>
          <w:p w14:paraId="5B35EDC2" w14:textId="77777777" w:rsidR="005640BA" w:rsidRPr="00E83158" w:rsidRDefault="005640BA" w:rsidP="005640BA">
            <w:pPr>
              <w:jc w:val="center"/>
              <w:rPr>
                <w:rFonts w:ascii="Arial" w:hAnsi="Arial" w:cs="Arial"/>
                <w:b/>
                <w:bCs/>
                <w:kern w:val="2"/>
                <w:sz w:val="22"/>
                <w:szCs w:val="22"/>
              </w:rPr>
            </w:pPr>
            <w:r w:rsidRPr="00E83158">
              <w:rPr>
                <w:rFonts w:ascii="Arial" w:hAnsi="Arial" w:cs="Arial"/>
                <w:b/>
                <w:bCs/>
                <w:kern w:val="2"/>
                <w:sz w:val="22"/>
                <w:szCs w:val="22"/>
              </w:rPr>
              <w:t>PIRKĖJAS</w:t>
            </w:r>
          </w:p>
        </w:tc>
        <w:tc>
          <w:tcPr>
            <w:tcW w:w="4747" w:type="dxa"/>
          </w:tcPr>
          <w:p w14:paraId="3EEF22D6" w14:textId="77777777" w:rsidR="005640BA" w:rsidRPr="00E83158" w:rsidRDefault="005640BA" w:rsidP="005640BA">
            <w:pPr>
              <w:jc w:val="center"/>
              <w:rPr>
                <w:rFonts w:ascii="Arial" w:hAnsi="Arial" w:cs="Arial"/>
                <w:b/>
                <w:bCs/>
                <w:kern w:val="2"/>
                <w:sz w:val="22"/>
                <w:szCs w:val="22"/>
              </w:rPr>
            </w:pPr>
            <w:r w:rsidRPr="00E83158">
              <w:rPr>
                <w:rFonts w:ascii="Arial" w:hAnsi="Arial" w:cs="Arial"/>
                <w:b/>
                <w:bCs/>
                <w:kern w:val="2"/>
                <w:sz w:val="22"/>
                <w:szCs w:val="22"/>
              </w:rPr>
              <w:t>TIEKĖJAS</w:t>
            </w:r>
          </w:p>
        </w:tc>
      </w:tr>
      <w:tr w:rsidR="005640BA" w:rsidRPr="00E83158" w14:paraId="4AC99428" w14:textId="77777777">
        <w:tc>
          <w:tcPr>
            <w:tcW w:w="4788" w:type="dxa"/>
            <w:gridSpan w:val="3"/>
          </w:tcPr>
          <w:p w14:paraId="7B3A7F64" w14:textId="77777777" w:rsidR="005640BA" w:rsidRPr="00E83158" w:rsidRDefault="005640BA" w:rsidP="005640BA">
            <w:pPr>
              <w:jc w:val="center"/>
              <w:rPr>
                <w:rFonts w:ascii="Arial" w:hAnsi="Arial" w:cs="Arial"/>
                <w:color w:val="4472C4"/>
                <w:kern w:val="2"/>
                <w:sz w:val="22"/>
                <w:szCs w:val="22"/>
              </w:rPr>
            </w:pPr>
            <w:r w:rsidRPr="00E83158">
              <w:rPr>
                <w:rFonts w:ascii="Arial" w:hAnsi="Arial" w:cs="Arial"/>
                <w:color w:val="4472C4"/>
                <w:kern w:val="2"/>
                <w:sz w:val="22"/>
                <w:szCs w:val="22"/>
              </w:rPr>
              <w:t>(nurodomos atstovo pareigos, vardas, pavardė)</w:t>
            </w:r>
          </w:p>
        </w:tc>
        <w:tc>
          <w:tcPr>
            <w:tcW w:w="4747" w:type="dxa"/>
          </w:tcPr>
          <w:p w14:paraId="0E360E27" w14:textId="77777777" w:rsidR="005640BA" w:rsidRPr="00E83158" w:rsidRDefault="005640BA" w:rsidP="005640BA">
            <w:pPr>
              <w:jc w:val="center"/>
              <w:rPr>
                <w:rFonts w:ascii="Arial" w:hAnsi="Arial" w:cs="Arial"/>
                <w:b/>
                <w:bCs/>
                <w:kern w:val="2"/>
                <w:sz w:val="22"/>
                <w:szCs w:val="22"/>
              </w:rPr>
            </w:pPr>
            <w:r w:rsidRPr="00E83158">
              <w:rPr>
                <w:rFonts w:ascii="Arial" w:hAnsi="Arial" w:cs="Arial"/>
                <w:color w:val="4472C4"/>
                <w:kern w:val="2"/>
                <w:sz w:val="22"/>
                <w:szCs w:val="22"/>
              </w:rPr>
              <w:t>(nurodomos atstovo pareigos, vardas, pavardė)</w:t>
            </w:r>
          </w:p>
        </w:tc>
      </w:tr>
      <w:tr w:rsidR="005640BA" w:rsidRPr="00E83158" w14:paraId="1C1D2EAD" w14:textId="77777777">
        <w:tc>
          <w:tcPr>
            <w:tcW w:w="4788" w:type="dxa"/>
            <w:gridSpan w:val="3"/>
          </w:tcPr>
          <w:p w14:paraId="32459FE5" w14:textId="77777777" w:rsidR="005640BA" w:rsidRPr="00E83158" w:rsidRDefault="005640BA" w:rsidP="005640BA">
            <w:pPr>
              <w:jc w:val="center"/>
              <w:rPr>
                <w:rFonts w:ascii="Arial" w:hAnsi="Arial" w:cs="Arial"/>
                <w:b/>
                <w:bCs/>
                <w:color w:val="4472C4"/>
                <w:kern w:val="2"/>
                <w:sz w:val="22"/>
                <w:szCs w:val="22"/>
              </w:rPr>
            </w:pPr>
          </w:p>
          <w:p w14:paraId="3413D41B" w14:textId="77777777" w:rsidR="005640BA" w:rsidRPr="00E83158" w:rsidRDefault="005640BA" w:rsidP="005640BA">
            <w:pPr>
              <w:jc w:val="center"/>
              <w:rPr>
                <w:rFonts w:ascii="Arial" w:hAnsi="Arial" w:cs="Arial"/>
                <w:b/>
                <w:bCs/>
                <w:color w:val="4472C4"/>
                <w:kern w:val="2"/>
                <w:sz w:val="22"/>
                <w:szCs w:val="22"/>
              </w:rPr>
            </w:pPr>
            <w:r w:rsidRPr="00E83158">
              <w:rPr>
                <w:rFonts w:ascii="Arial" w:hAnsi="Arial" w:cs="Arial"/>
                <w:b/>
                <w:bCs/>
                <w:color w:val="4472C4"/>
                <w:kern w:val="2"/>
                <w:sz w:val="22"/>
                <w:szCs w:val="22"/>
              </w:rPr>
              <w:t>(parašas)</w:t>
            </w:r>
          </w:p>
          <w:p w14:paraId="77BCE752" w14:textId="77777777" w:rsidR="005640BA" w:rsidRPr="00E83158" w:rsidRDefault="005640BA" w:rsidP="005640BA">
            <w:pPr>
              <w:jc w:val="center"/>
              <w:rPr>
                <w:rFonts w:ascii="Arial" w:hAnsi="Arial" w:cs="Arial"/>
                <w:b/>
                <w:bCs/>
                <w:color w:val="4472C4"/>
                <w:kern w:val="2"/>
                <w:sz w:val="22"/>
                <w:szCs w:val="22"/>
              </w:rPr>
            </w:pPr>
          </w:p>
          <w:p w14:paraId="25033AFD" w14:textId="77777777" w:rsidR="005640BA" w:rsidRPr="00E83158" w:rsidRDefault="005640BA" w:rsidP="005640BA">
            <w:pPr>
              <w:jc w:val="center"/>
              <w:rPr>
                <w:rFonts w:ascii="Arial" w:hAnsi="Arial" w:cs="Arial"/>
                <w:b/>
                <w:bCs/>
                <w:color w:val="4472C4"/>
                <w:kern w:val="2"/>
                <w:sz w:val="22"/>
                <w:szCs w:val="22"/>
              </w:rPr>
            </w:pPr>
          </w:p>
        </w:tc>
        <w:tc>
          <w:tcPr>
            <w:tcW w:w="4747" w:type="dxa"/>
          </w:tcPr>
          <w:p w14:paraId="07FABBAE" w14:textId="77777777" w:rsidR="005640BA" w:rsidRPr="00E83158" w:rsidRDefault="005640BA" w:rsidP="005640BA">
            <w:pPr>
              <w:jc w:val="center"/>
              <w:rPr>
                <w:rFonts w:ascii="Arial" w:hAnsi="Arial" w:cs="Arial"/>
                <w:b/>
                <w:bCs/>
                <w:color w:val="4472C4"/>
                <w:kern w:val="2"/>
                <w:sz w:val="22"/>
                <w:szCs w:val="22"/>
              </w:rPr>
            </w:pPr>
          </w:p>
          <w:p w14:paraId="38FEA56E" w14:textId="77777777" w:rsidR="005640BA" w:rsidRPr="00E83158" w:rsidRDefault="005640BA" w:rsidP="005640BA">
            <w:pPr>
              <w:jc w:val="center"/>
              <w:rPr>
                <w:rFonts w:ascii="Arial" w:hAnsi="Arial" w:cs="Arial"/>
                <w:b/>
                <w:bCs/>
                <w:color w:val="4472C4"/>
                <w:kern w:val="2"/>
                <w:sz w:val="22"/>
                <w:szCs w:val="22"/>
              </w:rPr>
            </w:pPr>
            <w:r w:rsidRPr="00E83158">
              <w:rPr>
                <w:rFonts w:ascii="Arial" w:hAnsi="Arial" w:cs="Arial"/>
                <w:b/>
                <w:bCs/>
                <w:color w:val="4472C4"/>
                <w:kern w:val="2"/>
                <w:sz w:val="22"/>
                <w:szCs w:val="22"/>
              </w:rPr>
              <w:t>(parašas)</w:t>
            </w:r>
          </w:p>
        </w:tc>
      </w:tr>
    </w:tbl>
    <w:p w14:paraId="269461CA" w14:textId="157D58F8" w:rsidR="005A5832" w:rsidRPr="00E83158" w:rsidRDefault="005A5832" w:rsidP="00C24B7F">
      <w:pPr>
        <w:jc w:val="center"/>
        <w:rPr>
          <w:rFonts w:ascii="Arial" w:hAnsi="Arial" w:cs="Arial"/>
          <w:sz w:val="22"/>
          <w:szCs w:val="22"/>
        </w:rPr>
      </w:pPr>
    </w:p>
    <w:sectPr w:rsidR="005A5832" w:rsidRPr="00E83158" w:rsidSect="00015CDA">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A5114" w14:textId="77777777" w:rsidR="002E7615" w:rsidRDefault="002E7615">
      <w:pPr>
        <w:rPr>
          <w:kern w:val="2"/>
          <w:sz w:val="22"/>
          <w:szCs w:val="22"/>
          <w:lang w:val="en-US"/>
        </w:rPr>
      </w:pPr>
      <w:r>
        <w:rPr>
          <w:kern w:val="2"/>
          <w:sz w:val="22"/>
          <w:szCs w:val="22"/>
          <w:lang w:val="en-US"/>
        </w:rPr>
        <w:separator/>
      </w:r>
    </w:p>
  </w:endnote>
  <w:endnote w:type="continuationSeparator" w:id="0">
    <w:p w14:paraId="5C62B222" w14:textId="77777777" w:rsidR="002E7615" w:rsidRDefault="002E7615">
      <w:pPr>
        <w:rPr>
          <w:kern w:val="2"/>
          <w:sz w:val="22"/>
          <w:szCs w:val="22"/>
          <w:lang w:val="en-US"/>
        </w:rPr>
      </w:pPr>
      <w:r>
        <w:rPr>
          <w:kern w:val="2"/>
          <w:sz w:val="22"/>
          <w:szCs w:val="22"/>
          <w:lang w:val="en-US"/>
        </w:rPr>
        <w:continuationSeparator/>
      </w:r>
    </w:p>
  </w:endnote>
  <w:endnote w:type="continuationNotice" w:id="1">
    <w:p w14:paraId="4F0B19DE" w14:textId="77777777" w:rsidR="002E7615" w:rsidRDefault="002E76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imesNewRomanPS-Bold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ABB5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D07DF"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6CC47"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21534" w14:textId="77777777" w:rsidR="002E7615" w:rsidRDefault="002E7615">
      <w:pPr>
        <w:rPr>
          <w:kern w:val="2"/>
          <w:sz w:val="22"/>
          <w:szCs w:val="22"/>
          <w:lang w:val="en-US"/>
        </w:rPr>
      </w:pPr>
      <w:r>
        <w:rPr>
          <w:kern w:val="2"/>
          <w:sz w:val="22"/>
          <w:szCs w:val="22"/>
          <w:lang w:val="en-US"/>
        </w:rPr>
        <w:separator/>
      </w:r>
    </w:p>
  </w:footnote>
  <w:footnote w:type="continuationSeparator" w:id="0">
    <w:p w14:paraId="093B1D7D" w14:textId="77777777" w:rsidR="002E7615" w:rsidRDefault="002E7615">
      <w:pPr>
        <w:rPr>
          <w:kern w:val="2"/>
          <w:sz w:val="22"/>
          <w:szCs w:val="22"/>
          <w:lang w:val="en-US"/>
        </w:rPr>
      </w:pPr>
      <w:r>
        <w:rPr>
          <w:kern w:val="2"/>
          <w:sz w:val="22"/>
          <w:szCs w:val="22"/>
          <w:lang w:val="en-US"/>
        </w:rPr>
        <w:continuationSeparator/>
      </w:r>
    </w:p>
  </w:footnote>
  <w:footnote w:type="continuationNotice" w:id="1">
    <w:p w14:paraId="2550A1B1" w14:textId="77777777" w:rsidR="002E7615" w:rsidRDefault="002E76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7475" w14:textId="77777777" w:rsidR="005A5832" w:rsidRDefault="005A5832">
    <w:pPr>
      <w:tabs>
        <w:tab w:val="center" w:pos="4680"/>
        <w:tab w:val="right" w:pos="9360"/>
      </w:tabs>
      <w:spacing w:after="160" w:line="259" w:lineRule="auto"/>
      <w:rPr>
        <w:kern w:val="2"/>
        <w:sz w:val="22"/>
        <w:szCs w:val="22"/>
        <w:lang w:val="en-US"/>
      </w:rPr>
    </w:pPr>
  </w:p>
  <w:p w14:paraId="158FA11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AAE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CEF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CF9"/>
    <w:rsid w:val="00012342"/>
    <w:rsid w:val="000143E9"/>
    <w:rsid w:val="00015CDA"/>
    <w:rsid w:val="000209EC"/>
    <w:rsid w:val="00021B66"/>
    <w:rsid w:val="00024773"/>
    <w:rsid w:val="00025E8A"/>
    <w:rsid w:val="00034F06"/>
    <w:rsid w:val="00035C2F"/>
    <w:rsid w:val="00043A40"/>
    <w:rsid w:val="00050E04"/>
    <w:rsid w:val="000610DE"/>
    <w:rsid w:val="0007022F"/>
    <w:rsid w:val="0007393D"/>
    <w:rsid w:val="0007571B"/>
    <w:rsid w:val="00076AC4"/>
    <w:rsid w:val="0008563E"/>
    <w:rsid w:val="00085C19"/>
    <w:rsid w:val="000A5EA1"/>
    <w:rsid w:val="000A7DBC"/>
    <w:rsid w:val="000C0218"/>
    <w:rsid w:val="000C300C"/>
    <w:rsid w:val="000C5B09"/>
    <w:rsid w:val="000D4BD6"/>
    <w:rsid w:val="000D5E2C"/>
    <w:rsid w:val="000D69A3"/>
    <w:rsid w:val="000E5B9E"/>
    <w:rsid w:val="000E6FA6"/>
    <w:rsid w:val="000F4C67"/>
    <w:rsid w:val="000F55DF"/>
    <w:rsid w:val="00102548"/>
    <w:rsid w:val="00102CEB"/>
    <w:rsid w:val="001078D0"/>
    <w:rsid w:val="00111D82"/>
    <w:rsid w:val="00116073"/>
    <w:rsid w:val="00120183"/>
    <w:rsid w:val="00121F5D"/>
    <w:rsid w:val="0012230C"/>
    <w:rsid w:val="0012424A"/>
    <w:rsid w:val="00131BA4"/>
    <w:rsid w:val="001323ED"/>
    <w:rsid w:val="00135CC3"/>
    <w:rsid w:val="00154DD7"/>
    <w:rsid w:val="00157C19"/>
    <w:rsid w:val="001620C2"/>
    <w:rsid w:val="0016415A"/>
    <w:rsid w:val="001719B7"/>
    <w:rsid w:val="001730D4"/>
    <w:rsid w:val="001737B8"/>
    <w:rsid w:val="001755AB"/>
    <w:rsid w:val="00181528"/>
    <w:rsid w:val="0018668C"/>
    <w:rsid w:val="00191403"/>
    <w:rsid w:val="001925DD"/>
    <w:rsid w:val="001958F8"/>
    <w:rsid w:val="001A258E"/>
    <w:rsid w:val="001A47B8"/>
    <w:rsid w:val="001D3FD8"/>
    <w:rsid w:val="001E1605"/>
    <w:rsid w:val="001F0BD4"/>
    <w:rsid w:val="001F254E"/>
    <w:rsid w:val="001F34F5"/>
    <w:rsid w:val="001F6B68"/>
    <w:rsid w:val="00200DB0"/>
    <w:rsid w:val="00200F29"/>
    <w:rsid w:val="00213F83"/>
    <w:rsid w:val="002242BB"/>
    <w:rsid w:val="00224533"/>
    <w:rsid w:val="0022651D"/>
    <w:rsid w:val="00230C0C"/>
    <w:rsid w:val="002330EE"/>
    <w:rsid w:val="002338F2"/>
    <w:rsid w:val="002366A4"/>
    <w:rsid w:val="00237ED7"/>
    <w:rsid w:val="002439DD"/>
    <w:rsid w:val="00244CFA"/>
    <w:rsid w:val="002470F4"/>
    <w:rsid w:val="00247F99"/>
    <w:rsid w:val="0025555F"/>
    <w:rsid w:val="002569DC"/>
    <w:rsid w:val="002604C7"/>
    <w:rsid w:val="002607A4"/>
    <w:rsid w:val="00261BB0"/>
    <w:rsid w:val="002631E0"/>
    <w:rsid w:val="00273095"/>
    <w:rsid w:val="00275C07"/>
    <w:rsid w:val="002769EE"/>
    <w:rsid w:val="00282BFC"/>
    <w:rsid w:val="0028538B"/>
    <w:rsid w:val="00290343"/>
    <w:rsid w:val="00291DB6"/>
    <w:rsid w:val="00293105"/>
    <w:rsid w:val="00297A0F"/>
    <w:rsid w:val="002A36D5"/>
    <w:rsid w:val="002A3FDE"/>
    <w:rsid w:val="002A5D83"/>
    <w:rsid w:val="002B2F14"/>
    <w:rsid w:val="002B4A07"/>
    <w:rsid w:val="002B50AE"/>
    <w:rsid w:val="002C3009"/>
    <w:rsid w:val="002C3464"/>
    <w:rsid w:val="002D1E23"/>
    <w:rsid w:val="002D3CD7"/>
    <w:rsid w:val="002E7615"/>
    <w:rsid w:val="002F0490"/>
    <w:rsid w:val="002F1EBF"/>
    <w:rsid w:val="002F4FCF"/>
    <w:rsid w:val="002F5E76"/>
    <w:rsid w:val="003026B8"/>
    <w:rsid w:val="00311253"/>
    <w:rsid w:val="00320B61"/>
    <w:rsid w:val="00320CB3"/>
    <w:rsid w:val="00322483"/>
    <w:rsid w:val="00324644"/>
    <w:rsid w:val="00326BEA"/>
    <w:rsid w:val="00333152"/>
    <w:rsid w:val="00340BF4"/>
    <w:rsid w:val="00342AC1"/>
    <w:rsid w:val="00344AC7"/>
    <w:rsid w:val="00345D17"/>
    <w:rsid w:val="003531DB"/>
    <w:rsid w:val="0035478A"/>
    <w:rsid w:val="00355AF1"/>
    <w:rsid w:val="00355D83"/>
    <w:rsid w:val="003607FF"/>
    <w:rsid w:val="0036294A"/>
    <w:rsid w:val="00367E90"/>
    <w:rsid w:val="0037105C"/>
    <w:rsid w:val="00373B76"/>
    <w:rsid w:val="0037789C"/>
    <w:rsid w:val="00383CFE"/>
    <w:rsid w:val="0038714D"/>
    <w:rsid w:val="00395451"/>
    <w:rsid w:val="00397D49"/>
    <w:rsid w:val="003A24B0"/>
    <w:rsid w:val="003A2809"/>
    <w:rsid w:val="003A4C11"/>
    <w:rsid w:val="003A7A60"/>
    <w:rsid w:val="003B269B"/>
    <w:rsid w:val="003B38CA"/>
    <w:rsid w:val="003C30C5"/>
    <w:rsid w:val="003C3B9F"/>
    <w:rsid w:val="003C47BD"/>
    <w:rsid w:val="003D27AB"/>
    <w:rsid w:val="003E1F90"/>
    <w:rsid w:val="003E3BCB"/>
    <w:rsid w:val="003E753C"/>
    <w:rsid w:val="003F13B7"/>
    <w:rsid w:val="003F2F5A"/>
    <w:rsid w:val="00406990"/>
    <w:rsid w:val="0041149C"/>
    <w:rsid w:val="004123B0"/>
    <w:rsid w:val="00414793"/>
    <w:rsid w:val="004236E7"/>
    <w:rsid w:val="0042742A"/>
    <w:rsid w:val="00430512"/>
    <w:rsid w:val="004329D1"/>
    <w:rsid w:val="00437946"/>
    <w:rsid w:val="00450BD1"/>
    <w:rsid w:val="004711B8"/>
    <w:rsid w:val="00472172"/>
    <w:rsid w:val="0047288F"/>
    <w:rsid w:val="00474516"/>
    <w:rsid w:val="00476EC1"/>
    <w:rsid w:val="00481C8E"/>
    <w:rsid w:val="00486A2D"/>
    <w:rsid w:val="00493237"/>
    <w:rsid w:val="00494014"/>
    <w:rsid w:val="00494CE9"/>
    <w:rsid w:val="004976B1"/>
    <w:rsid w:val="004A1520"/>
    <w:rsid w:val="004A2396"/>
    <w:rsid w:val="004A758D"/>
    <w:rsid w:val="004B056D"/>
    <w:rsid w:val="004B1836"/>
    <w:rsid w:val="004B62EE"/>
    <w:rsid w:val="004C1202"/>
    <w:rsid w:val="004C175F"/>
    <w:rsid w:val="004C78EA"/>
    <w:rsid w:val="004D2F4F"/>
    <w:rsid w:val="004E6BAD"/>
    <w:rsid w:val="004F0B1E"/>
    <w:rsid w:val="004F1718"/>
    <w:rsid w:val="00500429"/>
    <w:rsid w:val="00501079"/>
    <w:rsid w:val="005011B0"/>
    <w:rsid w:val="00504AB2"/>
    <w:rsid w:val="005125F3"/>
    <w:rsid w:val="00517D95"/>
    <w:rsid w:val="0052198C"/>
    <w:rsid w:val="00521A1C"/>
    <w:rsid w:val="00522515"/>
    <w:rsid w:val="0052564C"/>
    <w:rsid w:val="0052569A"/>
    <w:rsid w:val="00531B76"/>
    <w:rsid w:val="00535BFD"/>
    <w:rsid w:val="00536E2C"/>
    <w:rsid w:val="00540F19"/>
    <w:rsid w:val="005416C0"/>
    <w:rsid w:val="00542198"/>
    <w:rsid w:val="00542DBF"/>
    <w:rsid w:val="00545F73"/>
    <w:rsid w:val="00555F95"/>
    <w:rsid w:val="005571E0"/>
    <w:rsid w:val="0055758F"/>
    <w:rsid w:val="00561FFA"/>
    <w:rsid w:val="005640BA"/>
    <w:rsid w:val="0056417D"/>
    <w:rsid w:val="00567F30"/>
    <w:rsid w:val="00572842"/>
    <w:rsid w:val="005774FE"/>
    <w:rsid w:val="00580744"/>
    <w:rsid w:val="00581CD3"/>
    <w:rsid w:val="00584E91"/>
    <w:rsid w:val="005860C6"/>
    <w:rsid w:val="0058754C"/>
    <w:rsid w:val="0058799F"/>
    <w:rsid w:val="00593309"/>
    <w:rsid w:val="00595044"/>
    <w:rsid w:val="00595155"/>
    <w:rsid w:val="00595E2E"/>
    <w:rsid w:val="0059719F"/>
    <w:rsid w:val="005A5832"/>
    <w:rsid w:val="005B2561"/>
    <w:rsid w:val="005B2F56"/>
    <w:rsid w:val="005B3DDB"/>
    <w:rsid w:val="005B7093"/>
    <w:rsid w:val="005C06BB"/>
    <w:rsid w:val="005C4BD1"/>
    <w:rsid w:val="005C7FCA"/>
    <w:rsid w:val="005D5CAB"/>
    <w:rsid w:val="005D6134"/>
    <w:rsid w:val="005D6C2B"/>
    <w:rsid w:val="005E0341"/>
    <w:rsid w:val="005F3D08"/>
    <w:rsid w:val="005F5B23"/>
    <w:rsid w:val="00606C52"/>
    <w:rsid w:val="006122F3"/>
    <w:rsid w:val="0061273A"/>
    <w:rsid w:val="00617750"/>
    <w:rsid w:val="006203D5"/>
    <w:rsid w:val="006344A6"/>
    <w:rsid w:val="0063504D"/>
    <w:rsid w:val="00645490"/>
    <w:rsid w:val="006561FB"/>
    <w:rsid w:val="00657285"/>
    <w:rsid w:val="00657B4E"/>
    <w:rsid w:val="006661D6"/>
    <w:rsid w:val="00672DDD"/>
    <w:rsid w:val="0068047D"/>
    <w:rsid w:val="006A0F58"/>
    <w:rsid w:val="006A11AD"/>
    <w:rsid w:val="006B149B"/>
    <w:rsid w:val="006B3CE7"/>
    <w:rsid w:val="006B481C"/>
    <w:rsid w:val="006B5E93"/>
    <w:rsid w:val="006B61B3"/>
    <w:rsid w:val="006B7335"/>
    <w:rsid w:val="006C0AAC"/>
    <w:rsid w:val="006C4318"/>
    <w:rsid w:val="006C71B1"/>
    <w:rsid w:val="006D2A0A"/>
    <w:rsid w:val="006D72EA"/>
    <w:rsid w:val="006E1302"/>
    <w:rsid w:val="006F4179"/>
    <w:rsid w:val="006F452C"/>
    <w:rsid w:val="006F5A18"/>
    <w:rsid w:val="0070494C"/>
    <w:rsid w:val="0071745D"/>
    <w:rsid w:val="00717840"/>
    <w:rsid w:val="00721EB5"/>
    <w:rsid w:val="00726EFB"/>
    <w:rsid w:val="0073490D"/>
    <w:rsid w:val="00741096"/>
    <w:rsid w:val="007439F4"/>
    <w:rsid w:val="007546C2"/>
    <w:rsid w:val="007563F2"/>
    <w:rsid w:val="007575A0"/>
    <w:rsid w:val="0076033C"/>
    <w:rsid w:val="007604CD"/>
    <w:rsid w:val="0076193F"/>
    <w:rsid w:val="007636AD"/>
    <w:rsid w:val="00766101"/>
    <w:rsid w:val="0076761D"/>
    <w:rsid w:val="007735F6"/>
    <w:rsid w:val="00773889"/>
    <w:rsid w:val="00773FC3"/>
    <w:rsid w:val="0077597B"/>
    <w:rsid w:val="00785356"/>
    <w:rsid w:val="00790016"/>
    <w:rsid w:val="00790243"/>
    <w:rsid w:val="007917B0"/>
    <w:rsid w:val="007932C3"/>
    <w:rsid w:val="0079369E"/>
    <w:rsid w:val="0079376A"/>
    <w:rsid w:val="00795FF0"/>
    <w:rsid w:val="007A63A8"/>
    <w:rsid w:val="007B4780"/>
    <w:rsid w:val="007B6EBF"/>
    <w:rsid w:val="007C0020"/>
    <w:rsid w:val="007C2F60"/>
    <w:rsid w:val="007C4BF7"/>
    <w:rsid w:val="007D142B"/>
    <w:rsid w:val="007D3914"/>
    <w:rsid w:val="007E1B3A"/>
    <w:rsid w:val="007E257B"/>
    <w:rsid w:val="007E4737"/>
    <w:rsid w:val="007E5851"/>
    <w:rsid w:val="007F189F"/>
    <w:rsid w:val="007F4BBD"/>
    <w:rsid w:val="007F4F5D"/>
    <w:rsid w:val="007F5E39"/>
    <w:rsid w:val="008003D0"/>
    <w:rsid w:val="00802C98"/>
    <w:rsid w:val="00805F66"/>
    <w:rsid w:val="00810540"/>
    <w:rsid w:val="00812206"/>
    <w:rsid w:val="00817329"/>
    <w:rsid w:val="0081743A"/>
    <w:rsid w:val="00820B6A"/>
    <w:rsid w:val="00820C6E"/>
    <w:rsid w:val="008236EF"/>
    <w:rsid w:val="00823E76"/>
    <w:rsid w:val="008254E3"/>
    <w:rsid w:val="0082714B"/>
    <w:rsid w:val="00831E36"/>
    <w:rsid w:val="0085775B"/>
    <w:rsid w:val="00861E8D"/>
    <w:rsid w:val="00864AD7"/>
    <w:rsid w:val="00866B2D"/>
    <w:rsid w:val="00873BB9"/>
    <w:rsid w:val="008753AC"/>
    <w:rsid w:val="00875E6E"/>
    <w:rsid w:val="00880C33"/>
    <w:rsid w:val="00891069"/>
    <w:rsid w:val="00894F18"/>
    <w:rsid w:val="008A4F7F"/>
    <w:rsid w:val="008A559E"/>
    <w:rsid w:val="008A5AAA"/>
    <w:rsid w:val="008A5E34"/>
    <w:rsid w:val="008A6121"/>
    <w:rsid w:val="008C05F5"/>
    <w:rsid w:val="008C46DB"/>
    <w:rsid w:val="008D442B"/>
    <w:rsid w:val="008D64C4"/>
    <w:rsid w:val="008E257B"/>
    <w:rsid w:val="008E5D24"/>
    <w:rsid w:val="008E6FBC"/>
    <w:rsid w:val="008F1621"/>
    <w:rsid w:val="009002FE"/>
    <w:rsid w:val="009037B6"/>
    <w:rsid w:val="00905822"/>
    <w:rsid w:val="00906871"/>
    <w:rsid w:val="0091082A"/>
    <w:rsid w:val="00915F26"/>
    <w:rsid w:val="00924F5C"/>
    <w:rsid w:val="00925F44"/>
    <w:rsid w:val="00936BD0"/>
    <w:rsid w:val="00942ABB"/>
    <w:rsid w:val="00943733"/>
    <w:rsid w:val="00943F28"/>
    <w:rsid w:val="0094500F"/>
    <w:rsid w:val="009511EB"/>
    <w:rsid w:val="00952FEA"/>
    <w:rsid w:val="00954D91"/>
    <w:rsid w:val="00957282"/>
    <w:rsid w:val="00957F32"/>
    <w:rsid w:val="00962C68"/>
    <w:rsid w:val="00964E6F"/>
    <w:rsid w:val="00967B5A"/>
    <w:rsid w:val="00970FAC"/>
    <w:rsid w:val="00974403"/>
    <w:rsid w:val="00981E48"/>
    <w:rsid w:val="00990144"/>
    <w:rsid w:val="009915DC"/>
    <w:rsid w:val="00996355"/>
    <w:rsid w:val="009A396B"/>
    <w:rsid w:val="009A3976"/>
    <w:rsid w:val="009B6A70"/>
    <w:rsid w:val="009C2E22"/>
    <w:rsid w:val="009C412E"/>
    <w:rsid w:val="009C5159"/>
    <w:rsid w:val="009D3BB5"/>
    <w:rsid w:val="009D40EB"/>
    <w:rsid w:val="009D478B"/>
    <w:rsid w:val="009E002F"/>
    <w:rsid w:val="009E7C23"/>
    <w:rsid w:val="009F049A"/>
    <w:rsid w:val="009F68F8"/>
    <w:rsid w:val="009F7C03"/>
    <w:rsid w:val="00A02CC4"/>
    <w:rsid w:val="00A0787E"/>
    <w:rsid w:val="00A10867"/>
    <w:rsid w:val="00A12DF9"/>
    <w:rsid w:val="00A15593"/>
    <w:rsid w:val="00A16E91"/>
    <w:rsid w:val="00A17C58"/>
    <w:rsid w:val="00A24986"/>
    <w:rsid w:val="00A26944"/>
    <w:rsid w:val="00A360C7"/>
    <w:rsid w:val="00A4069D"/>
    <w:rsid w:val="00A444CE"/>
    <w:rsid w:val="00A44C62"/>
    <w:rsid w:val="00A507AB"/>
    <w:rsid w:val="00A56B26"/>
    <w:rsid w:val="00A62DED"/>
    <w:rsid w:val="00A63C9B"/>
    <w:rsid w:val="00A64DDA"/>
    <w:rsid w:val="00A7596A"/>
    <w:rsid w:val="00A76C13"/>
    <w:rsid w:val="00A9109C"/>
    <w:rsid w:val="00A92A57"/>
    <w:rsid w:val="00A93638"/>
    <w:rsid w:val="00A96893"/>
    <w:rsid w:val="00AA07E0"/>
    <w:rsid w:val="00AA167A"/>
    <w:rsid w:val="00AA1F60"/>
    <w:rsid w:val="00AA38A9"/>
    <w:rsid w:val="00AA7B4E"/>
    <w:rsid w:val="00AB0C25"/>
    <w:rsid w:val="00AB3CAF"/>
    <w:rsid w:val="00AB61C0"/>
    <w:rsid w:val="00AB7330"/>
    <w:rsid w:val="00AC4A6D"/>
    <w:rsid w:val="00AC7490"/>
    <w:rsid w:val="00AD1A34"/>
    <w:rsid w:val="00AE2372"/>
    <w:rsid w:val="00B05A5B"/>
    <w:rsid w:val="00B07F90"/>
    <w:rsid w:val="00B139B7"/>
    <w:rsid w:val="00B2002D"/>
    <w:rsid w:val="00B23A65"/>
    <w:rsid w:val="00B26D8F"/>
    <w:rsid w:val="00B31564"/>
    <w:rsid w:val="00B32EA2"/>
    <w:rsid w:val="00B33020"/>
    <w:rsid w:val="00B3714E"/>
    <w:rsid w:val="00B42429"/>
    <w:rsid w:val="00B52CF6"/>
    <w:rsid w:val="00B56302"/>
    <w:rsid w:val="00B62527"/>
    <w:rsid w:val="00B738C3"/>
    <w:rsid w:val="00B7634E"/>
    <w:rsid w:val="00B76D9D"/>
    <w:rsid w:val="00B777F9"/>
    <w:rsid w:val="00B77851"/>
    <w:rsid w:val="00B779C0"/>
    <w:rsid w:val="00B80D11"/>
    <w:rsid w:val="00B833ED"/>
    <w:rsid w:val="00B85041"/>
    <w:rsid w:val="00B90410"/>
    <w:rsid w:val="00B91B44"/>
    <w:rsid w:val="00BB0150"/>
    <w:rsid w:val="00BB266D"/>
    <w:rsid w:val="00BB663A"/>
    <w:rsid w:val="00BC317D"/>
    <w:rsid w:val="00BC6C18"/>
    <w:rsid w:val="00BD338D"/>
    <w:rsid w:val="00BE0B89"/>
    <w:rsid w:val="00BE24A8"/>
    <w:rsid w:val="00BE278E"/>
    <w:rsid w:val="00BE3C18"/>
    <w:rsid w:val="00BF0685"/>
    <w:rsid w:val="00BF0C02"/>
    <w:rsid w:val="00BF56C9"/>
    <w:rsid w:val="00C0272F"/>
    <w:rsid w:val="00C06441"/>
    <w:rsid w:val="00C12B8B"/>
    <w:rsid w:val="00C132A4"/>
    <w:rsid w:val="00C1525D"/>
    <w:rsid w:val="00C15C14"/>
    <w:rsid w:val="00C175B3"/>
    <w:rsid w:val="00C2025A"/>
    <w:rsid w:val="00C217D3"/>
    <w:rsid w:val="00C2181D"/>
    <w:rsid w:val="00C23263"/>
    <w:rsid w:val="00C24B7F"/>
    <w:rsid w:val="00C26677"/>
    <w:rsid w:val="00C26ED0"/>
    <w:rsid w:val="00C27AA4"/>
    <w:rsid w:val="00C315B8"/>
    <w:rsid w:val="00C322DF"/>
    <w:rsid w:val="00C32A40"/>
    <w:rsid w:val="00C34D30"/>
    <w:rsid w:val="00C34E10"/>
    <w:rsid w:val="00C370D8"/>
    <w:rsid w:val="00C379A3"/>
    <w:rsid w:val="00C379C4"/>
    <w:rsid w:val="00C424E7"/>
    <w:rsid w:val="00C43D76"/>
    <w:rsid w:val="00C4481D"/>
    <w:rsid w:val="00C44CC7"/>
    <w:rsid w:val="00C460A4"/>
    <w:rsid w:val="00C54091"/>
    <w:rsid w:val="00C62637"/>
    <w:rsid w:val="00C72568"/>
    <w:rsid w:val="00C75F6B"/>
    <w:rsid w:val="00C80806"/>
    <w:rsid w:val="00C81C10"/>
    <w:rsid w:val="00C852F6"/>
    <w:rsid w:val="00C92127"/>
    <w:rsid w:val="00C9742E"/>
    <w:rsid w:val="00C97565"/>
    <w:rsid w:val="00CA375F"/>
    <w:rsid w:val="00CA6A15"/>
    <w:rsid w:val="00CB2AD8"/>
    <w:rsid w:val="00CB2B67"/>
    <w:rsid w:val="00CB56CB"/>
    <w:rsid w:val="00CC2B98"/>
    <w:rsid w:val="00CD13C8"/>
    <w:rsid w:val="00CD2AF7"/>
    <w:rsid w:val="00CD51F6"/>
    <w:rsid w:val="00CE0F7F"/>
    <w:rsid w:val="00CE7472"/>
    <w:rsid w:val="00D0253F"/>
    <w:rsid w:val="00D05B49"/>
    <w:rsid w:val="00D07586"/>
    <w:rsid w:val="00D13C18"/>
    <w:rsid w:val="00D176AC"/>
    <w:rsid w:val="00D32618"/>
    <w:rsid w:val="00D33FA4"/>
    <w:rsid w:val="00D407AE"/>
    <w:rsid w:val="00D4139D"/>
    <w:rsid w:val="00D45276"/>
    <w:rsid w:val="00D455C6"/>
    <w:rsid w:val="00D537F9"/>
    <w:rsid w:val="00D743C5"/>
    <w:rsid w:val="00D77351"/>
    <w:rsid w:val="00D801C7"/>
    <w:rsid w:val="00D80BB9"/>
    <w:rsid w:val="00D80D6F"/>
    <w:rsid w:val="00D93C96"/>
    <w:rsid w:val="00D93D31"/>
    <w:rsid w:val="00D97510"/>
    <w:rsid w:val="00DA1E51"/>
    <w:rsid w:val="00DC4124"/>
    <w:rsid w:val="00DC5C63"/>
    <w:rsid w:val="00DC741F"/>
    <w:rsid w:val="00DD011A"/>
    <w:rsid w:val="00DD27ED"/>
    <w:rsid w:val="00DD2AF5"/>
    <w:rsid w:val="00DD595C"/>
    <w:rsid w:val="00DE1E22"/>
    <w:rsid w:val="00DE4159"/>
    <w:rsid w:val="00DF0002"/>
    <w:rsid w:val="00DF24D8"/>
    <w:rsid w:val="00DF34A5"/>
    <w:rsid w:val="00DF38AC"/>
    <w:rsid w:val="00E01E24"/>
    <w:rsid w:val="00E02FEC"/>
    <w:rsid w:val="00E03C66"/>
    <w:rsid w:val="00E05D10"/>
    <w:rsid w:val="00E10F0A"/>
    <w:rsid w:val="00E12079"/>
    <w:rsid w:val="00E12361"/>
    <w:rsid w:val="00E161EA"/>
    <w:rsid w:val="00E20EA9"/>
    <w:rsid w:val="00E2430C"/>
    <w:rsid w:val="00E30F55"/>
    <w:rsid w:val="00E310E2"/>
    <w:rsid w:val="00E3527D"/>
    <w:rsid w:val="00E41D55"/>
    <w:rsid w:val="00E45BC4"/>
    <w:rsid w:val="00E45FA9"/>
    <w:rsid w:val="00E57A16"/>
    <w:rsid w:val="00E63628"/>
    <w:rsid w:val="00E6604F"/>
    <w:rsid w:val="00E70A82"/>
    <w:rsid w:val="00E83036"/>
    <w:rsid w:val="00E83158"/>
    <w:rsid w:val="00E87819"/>
    <w:rsid w:val="00E92571"/>
    <w:rsid w:val="00EB02F6"/>
    <w:rsid w:val="00EB3315"/>
    <w:rsid w:val="00EB49D4"/>
    <w:rsid w:val="00EC4AE4"/>
    <w:rsid w:val="00EC777E"/>
    <w:rsid w:val="00ED5E3F"/>
    <w:rsid w:val="00EE09BB"/>
    <w:rsid w:val="00EE7FCA"/>
    <w:rsid w:val="00EF3119"/>
    <w:rsid w:val="00EF495B"/>
    <w:rsid w:val="00EF664C"/>
    <w:rsid w:val="00F02074"/>
    <w:rsid w:val="00F03EE0"/>
    <w:rsid w:val="00F072A8"/>
    <w:rsid w:val="00F074FC"/>
    <w:rsid w:val="00F14F4C"/>
    <w:rsid w:val="00F33B51"/>
    <w:rsid w:val="00F414D1"/>
    <w:rsid w:val="00F41FCA"/>
    <w:rsid w:val="00F44982"/>
    <w:rsid w:val="00F45D9A"/>
    <w:rsid w:val="00F60047"/>
    <w:rsid w:val="00F66845"/>
    <w:rsid w:val="00F703E3"/>
    <w:rsid w:val="00F72FB8"/>
    <w:rsid w:val="00F7350C"/>
    <w:rsid w:val="00F81250"/>
    <w:rsid w:val="00F84A90"/>
    <w:rsid w:val="00F94843"/>
    <w:rsid w:val="00F96B91"/>
    <w:rsid w:val="00FA26C4"/>
    <w:rsid w:val="00FA3382"/>
    <w:rsid w:val="00FA62C2"/>
    <w:rsid w:val="00FB1614"/>
    <w:rsid w:val="00FB1693"/>
    <w:rsid w:val="00FB782F"/>
    <w:rsid w:val="00FC719C"/>
    <w:rsid w:val="00FE692F"/>
    <w:rsid w:val="00FE70B4"/>
    <w:rsid w:val="00FF2830"/>
    <w:rsid w:val="00FF5A2A"/>
    <w:rsid w:val="00FF5C0E"/>
    <w:rsid w:val="00FF7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3AC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C3B9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uiPriority w:val="1"/>
    <w:rsid w:val="008E5D24"/>
    <w:rPr>
      <w:rFonts w:ascii="Arial" w:hAnsi="Arial"/>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E5D24"/>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E5D24"/>
    <w:rPr>
      <w:rFonts w:asciiTheme="minorHAnsi" w:eastAsiaTheme="minorHAnsi" w:hAnsiTheme="minorHAnsi" w:cstheme="minorBidi"/>
      <w:sz w:val="22"/>
      <w:szCs w:val="22"/>
      <w:lang w:val="en-US"/>
    </w:rPr>
  </w:style>
  <w:style w:type="paragraph" w:styleId="Pagrindinistekstas">
    <w:name w:val="Body Text"/>
    <w:link w:val="PagrindinistekstasDiagrama"/>
    <w:rsid w:val="009037B6"/>
    <w:pPr>
      <w:suppressAutoHyphens/>
      <w:autoSpaceDE w:val="0"/>
      <w:ind w:firstLine="312"/>
      <w:jc w:val="both"/>
      <w:textAlignment w:val="baseline"/>
    </w:pPr>
    <w:rPr>
      <w:rFonts w:ascii="TimesLT" w:hAnsi="TimesLT" w:cs="TimesLT"/>
      <w:kern w:val="1"/>
      <w:sz w:val="20"/>
      <w:lang w:val="en-US" w:eastAsia="zh-CN"/>
    </w:rPr>
  </w:style>
  <w:style w:type="character" w:customStyle="1" w:styleId="PagrindinistekstasDiagrama">
    <w:name w:val="Pagrindinis tekstas Diagrama"/>
    <w:basedOn w:val="Numatytasispastraiposriftas"/>
    <w:link w:val="Pagrindinistekstas"/>
    <w:rsid w:val="009037B6"/>
    <w:rPr>
      <w:rFonts w:ascii="TimesLT" w:hAnsi="TimesLT" w:cs="TimesLT"/>
      <w:kern w:val="1"/>
      <w:sz w:val="20"/>
      <w:lang w:val="en-US" w:eastAsia="zh-CN"/>
    </w:rPr>
  </w:style>
  <w:style w:type="character" w:customStyle="1" w:styleId="FontStyle23">
    <w:name w:val="Font Style23"/>
    <w:rsid w:val="009037B6"/>
    <w:rPr>
      <w:rFonts w:ascii="Times New Roman" w:hAnsi="Times New Roman" w:cs="Times New Roman"/>
      <w:sz w:val="20"/>
      <w:szCs w:val="20"/>
    </w:rPr>
  </w:style>
  <w:style w:type="character" w:styleId="Komentaronuoroda">
    <w:name w:val="annotation reference"/>
    <w:basedOn w:val="Numatytasispastraiposriftas"/>
    <w:semiHidden/>
    <w:unhideWhenUsed/>
    <w:rsid w:val="00CA6A15"/>
    <w:rPr>
      <w:sz w:val="16"/>
      <w:szCs w:val="16"/>
    </w:rPr>
  </w:style>
  <w:style w:type="paragraph" w:styleId="Komentarotekstas">
    <w:name w:val="annotation text"/>
    <w:basedOn w:val="prastasis"/>
    <w:link w:val="KomentarotekstasDiagrama"/>
    <w:unhideWhenUsed/>
    <w:rsid w:val="00CA6A15"/>
    <w:rPr>
      <w:sz w:val="20"/>
    </w:rPr>
  </w:style>
  <w:style w:type="character" w:customStyle="1" w:styleId="KomentarotekstasDiagrama">
    <w:name w:val="Komentaro tekstas Diagrama"/>
    <w:basedOn w:val="Numatytasispastraiposriftas"/>
    <w:link w:val="Komentarotekstas"/>
    <w:rsid w:val="00CA6A15"/>
    <w:rPr>
      <w:sz w:val="20"/>
    </w:rPr>
  </w:style>
  <w:style w:type="paragraph" w:styleId="Komentarotema">
    <w:name w:val="annotation subject"/>
    <w:basedOn w:val="Komentarotekstas"/>
    <w:next w:val="Komentarotekstas"/>
    <w:link w:val="KomentarotemaDiagrama"/>
    <w:semiHidden/>
    <w:unhideWhenUsed/>
    <w:rsid w:val="00CA6A15"/>
    <w:rPr>
      <w:b/>
      <w:bCs/>
    </w:rPr>
  </w:style>
  <w:style w:type="character" w:customStyle="1" w:styleId="KomentarotemaDiagrama">
    <w:name w:val="Komentaro tema Diagrama"/>
    <w:basedOn w:val="KomentarotekstasDiagrama"/>
    <w:link w:val="Komentarotema"/>
    <w:semiHidden/>
    <w:rsid w:val="00CA6A15"/>
    <w:rPr>
      <w:b/>
      <w:bCs/>
      <w:sz w:val="20"/>
    </w:rPr>
  </w:style>
  <w:style w:type="character" w:customStyle="1" w:styleId="fontstyle01">
    <w:name w:val="fontstyle01"/>
    <w:rsid w:val="00E83158"/>
    <w:rPr>
      <w:rFonts w:ascii="TimesNewRomanPS-BoldMT" w:hAnsi="TimesNewRomanPS-BoldMT" w:hint="default"/>
      <w:b/>
      <w:bCs/>
      <w:i w:val="0"/>
      <w:iCs w:val="0"/>
      <w:color w:val="000000"/>
      <w:sz w:val="22"/>
      <w:szCs w:val="22"/>
    </w:rPr>
  </w:style>
  <w:style w:type="paragraph" w:styleId="Pataisymai">
    <w:name w:val="Revision"/>
    <w:hidden/>
    <w:semiHidden/>
    <w:rsid w:val="00812206"/>
  </w:style>
  <w:style w:type="character" w:styleId="Hipersaitas">
    <w:name w:val="Hyperlink"/>
    <w:uiPriority w:val="99"/>
    <w:unhideWhenUsed/>
    <w:rsid w:val="00D80D6F"/>
    <w:rPr>
      <w:b/>
      <w:bCs/>
      <w:strike w:val="0"/>
      <w:dstrike w:val="0"/>
      <w:color w:val="5681B2"/>
      <w:spacing w:val="5"/>
      <w:u w:val="none"/>
      <w:effect w:val="none"/>
      <w:shd w:val="clear" w:color="auto" w:fill="auto"/>
    </w:rPr>
  </w:style>
  <w:style w:type="character" w:styleId="Perirtashipersaitas">
    <w:name w:val="FollowedHyperlink"/>
    <w:basedOn w:val="Numatytasispastraiposriftas"/>
    <w:semiHidden/>
    <w:unhideWhenUsed/>
    <w:rsid w:val="00131BA4"/>
    <w:rPr>
      <w:color w:val="954F72" w:themeColor="followedHyperlink"/>
      <w:u w:val="single"/>
    </w:rPr>
  </w:style>
  <w:style w:type="paragraph" w:customStyle="1" w:styleId="paragraph">
    <w:name w:val="paragraph"/>
    <w:basedOn w:val="prastasis"/>
    <w:rsid w:val="004123B0"/>
    <w:pPr>
      <w:spacing w:before="100" w:beforeAutospacing="1" w:after="100" w:afterAutospacing="1"/>
    </w:pPr>
    <w:rPr>
      <w:szCs w:val="24"/>
      <w:lang w:eastAsia="lt-LT"/>
    </w:rPr>
  </w:style>
  <w:style w:type="character" w:customStyle="1" w:styleId="normaltextrun">
    <w:name w:val="normaltextrun"/>
    <w:basedOn w:val="Numatytasispastraiposriftas"/>
    <w:rsid w:val="004123B0"/>
  </w:style>
  <w:style w:type="character" w:customStyle="1" w:styleId="eop">
    <w:name w:val="eop"/>
    <w:basedOn w:val="Numatytasispastraiposriftas"/>
    <w:rsid w:val="004123B0"/>
  </w:style>
  <w:style w:type="character" w:styleId="Neapdorotaspaminjimas">
    <w:name w:val="Unresolved Mention"/>
    <w:basedOn w:val="Numatytasispastraiposriftas"/>
    <w:uiPriority w:val="99"/>
    <w:semiHidden/>
    <w:unhideWhenUsed/>
    <w:rsid w:val="000C5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11</Pages>
  <Words>17313</Words>
  <Characters>9869</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27128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Žilinskaitė | VMU</cp:lastModifiedBy>
  <cp:revision>479</cp:revision>
  <dcterms:created xsi:type="dcterms:W3CDTF">2025-01-22T08:08:00Z</dcterms:created>
  <dcterms:modified xsi:type="dcterms:W3CDTF">2025-02-14T11:19:00Z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